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F4C" w14:textId="77777777" w:rsidR="000365EF" w:rsidRDefault="000365EF">
      <w:pPr>
        <w:spacing w:line="640" w:lineRule="exact"/>
        <w:rPr>
          <w:rFonts w:ascii="方正小标宋简体" w:eastAsia="方正小标宋简体" w:hAnsi="微软雅黑"/>
          <w:sz w:val="36"/>
          <w:szCs w:val="36"/>
          <w:u w:val="single"/>
        </w:rPr>
      </w:pPr>
    </w:p>
    <w:p w14:paraId="2CBE767C" w14:textId="77777777" w:rsidR="000365EF" w:rsidRDefault="000365EF">
      <w:pPr>
        <w:spacing w:line="640" w:lineRule="exact"/>
        <w:jc w:val="center"/>
        <w:rPr>
          <w:rFonts w:ascii="方正小标宋简体" w:eastAsia="方正小标宋简体" w:hAnsi="微软雅黑"/>
          <w:sz w:val="36"/>
          <w:szCs w:val="36"/>
          <w:u w:val="single"/>
        </w:rPr>
      </w:pPr>
    </w:p>
    <w:p w14:paraId="21D43EA7" w14:textId="77777777" w:rsidR="000365EF" w:rsidRDefault="006075C2">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6744AB5" w14:textId="77777777" w:rsidR="000365EF" w:rsidRDefault="000365EF">
      <w:pPr>
        <w:spacing w:line="640" w:lineRule="exact"/>
        <w:ind w:firstLineChars="700" w:firstLine="2240"/>
        <w:rPr>
          <w:rFonts w:ascii="宋体" w:eastAsia="宋体" w:hAnsi="宋体"/>
          <w:sz w:val="32"/>
          <w:szCs w:val="32"/>
        </w:rPr>
      </w:pPr>
    </w:p>
    <w:p w14:paraId="1662EAE2"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BD98D81"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41690EA"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40C22F02"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74923CEF"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29389B88"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BB369DF" w14:textId="77777777" w:rsidR="000365EF" w:rsidRDefault="006075C2">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CF19C6E" w14:textId="77777777" w:rsidR="000365EF" w:rsidRDefault="000365EF">
      <w:pPr>
        <w:jc w:val="center"/>
        <w:rPr>
          <w:rFonts w:ascii="方正小标宋简体" w:eastAsia="方正小标宋简体" w:hAnsi="微软雅黑"/>
          <w:sz w:val="36"/>
          <w:szCs w:val="36"/>
        </w:rPr>
      </w:pPr>
    </w:p>
    <w:p w14:paraId="4C0AEAB9" w14:textId="77777777" w:rsidR="000365EF" w:rsidRDefault="006075C2">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59DB8EFA" w14:textId="5E620C92" w:rsidR="000365EF" w:rsidRDefault="006075C2">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2026</w:t>
      </w:r>
      <w:r>
        <w:rPr>
          <w:rFonts w:ascii="宋体" w:eastAsia="宋体" w:hAnsi="宋体" w:cs="宋体" w:hint="eastAsia"/>
          <w:bCs/>
          <w:sz w:val="32"/>
          <w:szCs w:val="32"/>
          <w:lang w:val="zh-CN"/>
        </w:rPr>
        <w:t>年</w:t>
      </w:r>
      <w:r w:rsidR="00262303">
        <w:rPr>
          <w:rFonts w:ascii="宋体" w:eastAsia="宋体" w:hAnsi="宋体" w:cs="宋体"/>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5708E981" w14:textId="77777777" w:rsidR="000365EF" w:rsidRDefault="006075C2">
      <w:pPr>
        <w:pStyle w:val="5"/>
        <w:rPr>
          <w:lang w:val="zh-CN"/>
        </w:rPr>
      </w:pPr>
      <w:r>
        <w:rPr>
          <w:lang w:val="zh-CN"/>
        </w:rPr>
        <w:br w:type="page"/>
      </w:r>
    </w:p>
    <w:p w14:paraId="0BF2EE28" w14:textId="77777777" w:rsidR="000365EF" w:rsidRDefault="006075C2">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22B7062" w14:textId="77777777" w:rsidR="000365EF" w:rsidRDefault="006075C2">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四川铁道职业学院拟对计算机办公设备耗材</w:t>
      </w:r>
      <w:r>
        <w:rPr>
          <w:rFonts w:ascii="宋体" w:eastAsia="宋体" w:hAnsi="宋体" w:cs="Times New Roman"/>
          <w:sz w:val="24"/>
          <w:szCs w:val="24"/>
        </w:rPr>
        <w:t>项目进行公开采购。遵循公开、公平、公正的原则，欢迎符合条件的各潜在供应商积极参与该项目。现就有关事项公告如下</w:t>
      </w:r>
      <w:r>
        <w:rPr>
          <w:rFonts w:ascii="宋体" w:eastAsia="宋体" w:hAnsi="宋体" w:cs="Times New Roman" w:hint="eastAsia"/>
          <w:sz w:val="24"/>
          <w:szCs w:val="24"/>
        </w:rPr>
        <w:t>：</w:t>
      </w:r>
    </w:p>
    <w:p w14:paraId="0E4B2E28" w14:textId="77777777" w:rsidR="000365EF" w:rsidRDefault="006075C2">
      <w:pPr>
        <w:spacing w:line="360" w:lineRule="auto"/>
        <w:ind w:left="482"/>
        <w:outlineLvl w:val="1"/>
        <w:rPr>
          <w:rFonts w:ascii="宋体" w:eastAsia="宋体" w:hAnsi="宋体" w:cs="Times New Roman"/>
          <w:b/>
          <w:bCs/>
          <w:sz w:val="24"/>
          <w:szCs w:val="24"/>
        </w:rPr>
      </w:pPr>
      <w:r>
        <w:rPr>
          <w:rFonts w:ascii="宋体" w:eastAsia="宋体" w:hAnsi="宋体" w:cs="Times New Roman" w:hint="eastAsia"/>
          <w:b/>
          <w:bCs/>
          <w:sz w:val="24"/>
          <w:szCs w:val="24"/>
        </w:rPr>
        <w:t>二、</w:t>
      </w:r>
      <w:r>
        <w:rPr>
          <w:rFonts w:ascii="宋体" w:eastAsia="宋体" w:hAnsi="宋体" w:cs="Times New Roman" w:hint="eastAsia"/>
          <w:b/>
          <w:sz w:val="24"/>
          <w:szCs w:val="24"/>
        </w:rPr>
        <w:t>项目名称：计算机办公设备耗材</w:t>
      </w:r>
      <w:r>
        <w:rPr>
          <w:rFonts w:ascii="宋体" w:eastAsia="宋体" w:hAnsi="宋体" w:cs="Times New Roman"/>
          <w:b/>
          <w:sz w:val="24"/>
          <w:szCs w:val="24"/>
        </w:rPr>
        <w:t>项目</w:t>
      </w:r>
    </w:p>
    <w:p w14:paraId="40E695B2" w14:textId="77777777" w:rsidR="000365EF" w:rsidRDefault="006075C2">
      <w:pPr>
        <w:spacing w:line="360" w:lineRule="auto"/>
        <w:ind w:firstLineChars="200" w:firstLine="480"/>
        <w:outlineLvl w:val="1"/>
        <w:rPr>
          <w:rFonts w:ascii="宋体" w:eastAsia="宋体" w:hAnsi="宋体" w:cs="Times New Roman"/>
          <w:b/>
          <w:sz w:val="24"/>
          <w:szCs w:val="24"/>
        </w:rPr>
      </w:pPr>
      <w:r>
        <w:rPr>
          <w:rFonts w:ascii="宋体" w:eastAsia="宋体" w:hAnsi="宋体" w:cs="Times New Roman" w:hint="eastAsia"/>
          <w:sz w:val="24"/>
          <w:szCs w:val="24"/>
        </w:rPr>
        <w:t>三、</w:t>
      </w:r>
      <w:r>
        <w:rPr>
          <w:rFonts w:ascii="宋体" w:eastAsia="宋体" w:hAnsi="宋体" w:cs="Times New Roman" w:hint="eastAsia"/>
          <w:b/>
          <w:sz w:val="24"/>
          <w:szCs w:val="24"/>
        </w:rPr>
        <w:t>项目编号：</w:t>
      </w:r>
      <w:r>
        <w:rPr>
          <w:rFonts w:ascii="宋体" w:eastAsia="宋体" w:hAnsi="宋体" w:hint="eastAsia"/>
          <w:b/>
          <w:sz w:val="24"/>
          <w:szCs w:val="24"/>
        </w:rPr>
        <w:t>CTZY-CG</w:t>
      </w:r>
      <w:r>
        <w:rPr>
          <w:rFonts w:ascii="宋体" w:eastAsia="宋体" w:hAnsi="宋体"/>
          <w:b/>
          <w:sz w:val="24"/>
          <w:szCs w:val="24"/>
        </w:rPr>
        <w:t>-2026010</w:t>
      </w:r>
    </w:p>
    <w:p w14:paraId="69099567" w14:textId="77777777" w:rsidR="000365EF" w:rsidRDefault="006075C2">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2FB572CD"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5F01E8E7" w14:textId="77777777" w:rsidR="000365EF" w:rsidRDefault="006075C2">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6750DC3A"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241D9602"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E1084A6"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ABD977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6679A4C"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5F974421"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491D7CC1" w14:textId="77777777" w:rsidR="000365EF" w:rsidRDefault="006075C2">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0B47DEFE" w14:textId="77777777" w:rsidR="000365EF" w:rsidRDefault="006075C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F4278C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1421826E" w14:textId="77777777" w:rsidR="000365EF" w:rsidRDefault="006075C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649578A5" w14:textId="77777777" w:rsidR="000365EF" w:rsidRDefault="006075C2">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42451B" w14:textId="77777777" w:rsidR="000365EF" w:rsidRDefault="006075C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A61FD9D" w14:textId="7DE3397A"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Pr>
          <w:rFonts w:ascii="宋体" w:eastAsia="宋体" w:hAnsi="宋体" w:cs="Times New Roman"/>
          <w:sz w:val="24"/>
          <w:szCs w:val="24"/>
        </w:rPr>
        <w:t>6年</w:t>
      </w:r>
      <w:r w:rsidR="00262303">
        <w:rPr>
          <w:rFonts w:ascii="宋体" w:eastAsia="宋体" w:hAnsi="宋体" w:cs="Times New Roman"/>
          <w:sz w:val="24"/>
          <w:szCs w:val="24"/>
        </w:rPr>
        <w:t>5</w:t>
      </w:r>
      <w:r>
        <w:rPr>
          <w:rFonts w:ascii="宋体" w:eastAsia="宋体" w:hAnsi="宋体" w:cs="Times New Roman"/>
          <w:sz w:val="24"/>
          <w:szCs w:val="24"/>
        </w:rPr>
        <w:t>月</w:t>
      </w:r>
      <w:r w:rsidR="00EC0DA8">
        <w:rPr>
          <w:rFonts w:ascii="宋体" w:eastAsia="宋体" w:hAnsi="宋体" w:cs="Times New Roman"/>
          <w:sz w:val="24"/>
          <w:szCs w:val="24"/>
        </w:rPr>
        <w:t>20</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4C4B63F3" w14:textId="77777777" w:rsidR="000365EF" w:rsidRDefault="006075C2">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03463B0C" w14:textId="77777777" w:rsidR="000365EF" w:rsidRDefault="006075C2">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3853DFB3" w14:textId="77777777" w:rsidR="000365EF" w:rsidRDefault="006075C2">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4B9B38B" w14:textId="77777777" w:rsidR="000365EF" w:rsidRDefault="006075C2">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632999FC" w14:textId="77777777" w:rsidR="000365EF" w:rsidRDefault="006075C2">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4E05451E"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39714E" w14:textId="77777777" w:rsidR="000365EF" w:rsidRDefault="006075C2">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25BC9C46" w14:textId="77777777" w:rsidR="000365EF" w:rsidRDefault="006075C2">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人：陆老师、罗老师</w:t>
      </w:r>
    </w:p>
    <w:p w14:paraId="4FC3E23A"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28CA98C6" w14:textId="77777777" w:rsidR="000365EF" w:rsidRDefault="006075C2">
      <w:pPr>
        <w:rPr>
          <w:rFonts w:ascii="宋体" w:eastAsia="宋体" w:hAnsi="宋体"/>
        </w:rPr>
      </w:pPr>
      <w:r>
        <w:rPr>
          <w:rFonts w:ascii="宋体" w:eastAsia="宋体" w:hAnsi="宋体"/>
        </w:rPr>
        <w:br w:type="page"/>
      </w:r>
    </w:p>
    <w:p w14:paraId="7F53A543" w14:textId="77777777" w:rsidR="000365EF" w:rsidRDefault="006075C2">
      <w:pPr>
        <w:widowControl/>
        <w:spacing w:line="520" w:lineRule="exact"/>
        <w:jc w:val="center"/>
        <w:outlineLvl w:val="0"/>
        <w:rPr>
          <w:rFonts w:ascii="宋体" w:eastAsia="宋体" w:hAnsi="宋体" w:cs="仿宋"/>
          <w:b/>
          <w:sz w:val="36"/>
          <w:szCs w:val="32"/>
        </w:rPr>
      </w:pPr>
      <w:bookmarkStart w:id="2" w:name="_Toc18147"/>
      <w:bookmarkStart w:id="3" w:name="_Toc4075"/>
      <w:bookmarkStart w:id="4" w:name="_Toc23677"/>
      <w:r>
        <w:rPr>
          <w:rFonts w:ascii="宋体" w:eastAsia="宋体" w:hAnsi="宋体" w:cs="仿宋" w:hint="eastAsia"/>
          <w:b/>
          <w:sz w:val="36"/>
          <w:szCs w:val="32"/>
        </w:rPr>
        <w:lastRenderedPageBreak/>
        <w:t>第二章 比选须知</w:t>
      </w:r>
      <w:bookmarkEnd w:id="2"/>
      <w:bookmarkEnd w:id="3"/>
      <w:bookmarkEnd w:id="4"/>
    </w:p>
    <w:p w14:paraId="46F80A87" w14:textId="77777777" w:rsidR="000365EF" w:rsidRDefault="006075C2">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0365EF" w14:paraId="46D22A2E" w14:textId="77777777">
        <w:trPr>
          <w:trHeight w:val="23"/>
          <w:tblHeader/>
          <w:jc w:val="center"/>
        </w:trPr>
        <w:tc>
          <w:tcPr>
            <w:tcW w:w="550" w:type="dxa"/>
            <w:vAlign w:val="center"/>
          </w:tcPr>
          <w:p w14:paraId="34B8BB61" w14:textId="77777777" w:rsidR="000365EF" w:rsidRDefault="006075C2">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DF94604" w14:textId="77777777" w:rsidR="000365EF" w:rsidRDefault="006075C2">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4EFFCFC2" w14:textId="77777777" w:rsidR="000365EF" w:rsidRDefault="006075C2">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0365EF" w14:paraId="45E62771" w14:textId="77777777">
        <w:trPr>
          <w:trHeight w:val="23"/>
          <w:jc w:val="center"/>
        </w:trPr>
        <w:tc>
          <w:tcPr>
            <w:tcW w:w="550" w:type="dxa"/>
            <w:vMerge w:val="restart"/>
            <w:vAlign w:val="center"/>
          </w:tcPr>
          <w:p w14:paraId="07A90559"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3EEA9D" w14:textId="77777777" w:rsidR="000365EF" w:rsidRDefault="006075C2">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ABB8D95" w14:textId="77777777" w:rsidR="000365EF" w:rsidRDefault="006075C2">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8337367"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10</w:t>
            </w:r>
            <w:r>
              <w:rPr>
                <w:rFonts w:cstheme="minorBidi" w:hint="eastAsia"/>
                <w:bCs/>
                <w:kern w:val="2"/>
                <w:sz w:val="21"/>
                <w:szCs w:val="21"/>
                <w:lang w:val="zh-CN"/>
              </w:rPr>
              <w:t>万元。</w:t>
            </w:r>
          </w:p>
          <w:p w14:paraId="18DF344D"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0365EF" w14:paraId="75B7A8B3" w14:textId="77777777">
        <w:trPr>
          <w:trHeight w:val="23"/>
          <w:jc w:val="center"/>
        </w:trPr>
        <w:tc>
          <w:tcPr>
            <w:tcW w:w="550" w:type="dxa"/>
            <w:vMerge/>
            <w:vAlign w:val="center"/>
          </w:tcPr>
          <w:p w14:paraId="2984001B"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804CE6B" w14:textId="77777777" w:rsidR="000365EF" w:rsidRDefault="006075C2">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6FCB10" w14:textId="77777777" w:rsidR="000365EF" w:rsidRDefault="006075C2">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01A2156B" w14:textId="77777777" w:rsidR="000365EF" w:rsidRDefault="006075C2">
            <w:pPr>
              <w:pStyle w:val="aff4"/>
              <w:spacing w:line="360" w:lineRule="exact"/>
              <w:ind w:leftChars="100" w:left="210"/>
              <w:jc w:val="both"/>
              <w:rPr>
                <w:rFonts w:eastAsiaTheme="minorEastAsia" w:cs="Times New Roman"/>
                <w:kern w:val="2"/>
              </w:rPr>
            </w:pPr>
            <w:r>
              <w:t>最高限价：10</w:t>
            </w:r>
            <w:r>
              <w:rPr>
                <w:rFonts w:hint="eastAsia"/>
              </w:rPr>
              <w:t>万元</w:t>
            </w:r>
            <w:r>
              <w:t>。</w:t>
            </w:r>
          </w:p>
          <w:p w14:paraId="23184910"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r>
              <w:rPr>
                <w:rFonts w:cstheme="minorBidi" w:hint="eastAsia"/>
                <w:bCs/>
                <w:kern w:val="2"/>
                <w:sz w:val="21"/>
                <w:szCs w:val="21"/>
                <w:lang w:val="zh-CN"/>
              </w:rPr>
              <w:t>。</w:t>
            </w:r>
          </w:p>
        </w:tc>
      </w:tr>
      <w:tr w:rsidR="000365EF" w14:paraId="63B67BB5" w14:textId="77777777">
        <w:trPr>
          <w:trHeight w:val="23"/>
          <w:jc w:val="center"/>
        </w:trPr>
        <w:tc>
          <w:tcPr>
            <w:tcW w:w="550" w:type="dxa"/>
            <w:vAlign w:val="center"/>
          </w:tcPr>
          <w:p w14:paraId="21CFDC95"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E4DF5DA" w14:textId="77777777" w:rsidR="000365EF" w:rsidRDefault="006075C2">
            <w:pPr>
              <w:pStyle w:val="aff4"/>
              <w:spacing w:line="360" w:lineRule="exact"/>
              <w:jc w:val="center"/>
              <w:rPr>
                <w:rFonts w:cs="Times New Roman"/>
                <w:sz w:val="22"/>
                <w:szCs w:val="22"/>
                <w:lang w:val="zh-CN"/>
              </w:rPr>
            </w:pPr>
            <w:r>
              <w:rPr>
                <w:rFonts w:cs="Times New Roman"/>
                <w:sz w:val="22"/>
                <w:szCs w:val="22"/>
                <w:lang w:val="zh-CN"/>
              </w:rPr>
              <w:t>不正当竞争预防措施</w:t>
            </w:r>
          </w:p>
          <w:p w14:paraId="4FDD8F1A" w14:textId="77777777" w:rsidR="000365EF" w:rsidRDefault="006075C2">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C7A94C" w14:textId="77777777" w:rsidR="000365EF" w:rsidRDefault="006075C2">
            <w:pPr>
              <w:pStyle w:val="aff4"/>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0365EF" w14:paraId="0A3950B1" w14:textId="77777777">
        <w:trPr>
          <w:trHeight w:val="23"/>
          <w:jc w:val="center"/>
        </w:trPr>
        <w:tc>
          <w:tcPr>
            <w:tcW w:w="550" w:type="dxa"/>
            <w:vAlign w:val="center"/>
          </w:tcPr>
          <w:p w14:paraId="6AB4CA50"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C23DB3" w14:textId="77777777" w:rsidR="000365EF" w:rsidRDefault="006075C2">
            <w:pPr>
              <w:pStyle w:val="aff4"/>
              <w:spacing w:line="360" w:lineRule="exact"/>
              <w:jc w:val="center"/>
              <w:rPr>
                <w:rFonts w:cs="Times New Roman"/>
                <w:sz w:val="22"/>
                <w:szCs w:val="22"/>
              </w:rPr>
            </w:pPr>
            <w:r>
              <w:rPr>
                <w:rFonts w:cs="Times New Roman" w:hint="eastAsia"/>
                <w:sz w:val="22"/>
                <w:szCs w:val="22"/>
              </w:rPr>
              <w:t>信用记录查询</w:t>
            </w:r>
          </w:p>
          <w:p w14:paraId="1AC5BF51" w14:textId="77777777" w:rsidR="000365EF" w:rsidRDefault="006075C2">
            <w:pPr>
              <w:pStyle w:val="aff4"/>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F493E40" w14:textId="77777777" w:rsidR="000365EF" w:rsidRDefault="006075C2">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27E5DD17" w14:textId="77777777" w:rsidR="000365EF" w:rsidRDefault="006075C2">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85F8BE7" w14:textId="77777777" w:rsidR="000365EF" w:rsidRDefault="006075C2">
            <w:pPr>
              <w:pStyle w:val="aff4"/>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448700DF" w14:textId="77777777" w:rsidR="000365EF" w:rsidRDefault="006075C2">
            <w:pPr>
              <w:pStyle w:val="aff4"/>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0365EF" w14:paraId="383A160B" w14:textId="77777777">
        <w:trPr>
          <w:trHeight w:val="23"/>
          <w:jc w:val="center"/>
        </w:trPr>
        <w:tc>
          <w:tcPr>
            <w:tcW w:w="550" w:type="dxa"/>
            <w:vAlign w:val="center"/>
          </w:tcPr>
          <w:p w14:paraId="53D95C6F"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4BBE8C3"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7DD63E5" w14:textId="77777777" w:rsidR="000365EF" w:rsidRDefault="006075C2">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134E26FB"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0365EF" w14:paraId="539C6538" w14:textId="77777777">
        <w:trPr>
          <w:trHeight w:val="23"/>
          <w:jc w:val="center"/>
        </w:trPr>
        <w:tc>
          <w:tcPr>
            <w:tcW w:w="550" w:type="dxa"/>
            <w:vAlign w:val="center"/>
          </w:tcPr>
          <w:p w14:paraId="276C79F1"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78ED325"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合同分包</w:t>
            </w:r>
          </w:p>
          <w:p w14:paraId="0D46D596" w14:textId="77777777" w:rsidR="000365EF" w:rsidRDefault="006075C2">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17C963C"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0365EF" w14:paraId="057C24D2" w14:textId="77777777">
        <w:trPr>
          <w:trHeight w:val="23"/>
          <w:jc w:val="center"/>
        </w:trPr>
        <w:tc>
          <w:tcPr>
            <w:tcW w:w="550" w:type="dxa"/>
            <w:vAlign w:val="center"/>
          </w:tcPr>
          <w:p w14:paraId="31E40510"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3A309FC"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联合体</w:t>
            </w:r>
          </w:p>
          <w:p w14:paraId="70C2D3D9" w14:textId="77777777" w:rsidR="000365EF" w:rsidRDefault="006075C2">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7D461AB9"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0365EF" w14:paraId="45CD4627" w14:textId="77777777">
        <w:trPr>
          <w:trHeight w:val="23"/>
          <w:jc w:val="center"/>
        </w:trPr>
        <w:tc>
          <w:tcPr>
            <w:tcW w:w="550" w:type="dxa"/>
            <w:vAlign w:val="center"/>
          </w:tcPr>
          <w:p w14:paraId="069D3847"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884A0CE"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7319F4B2"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0365EF" w14:paraId="04244EB1" w14:textId="77777777">
        <w:trPr>
          <w:trHeight w:val="23"/>
          <w:jc w:val="center"/>
        </w:trPr>
        <w:tc>
          <w:tcPr>
            <w:tcW w:w="550" w:type="dxa"/>
            <w:vAlign w:val="center"/>
          </w:tcPr>
          <w:p w14:paraId="6F0918D0"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B09CAD0"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比选申请文件的份数</w:t>
            </w:r>
          </w:p>
          <w:p w14:paraId="51B67317" w14:textId="77777777" w:rsidR="000365EF" w:rsidRDefault="006075C2">
            <w:pPr>
              <w:pStyle w:val="aff4"/>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5F6A17EA"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0365EF" w14:paraId="27D1C946" w14:textId="77777777">
        <w:trPr>
          <w:trHeight w:val="23"/>
          <w:jc w:val="center"/>
        </w:trPr>
        <w:tc>
          <w:tcPr>
            <w:tcW w:w="550" w:type="dxa"/>
            <w:vAlign w:val="center"/>
          </w:tcPr>
          <w:p w14:paraId="7FEB983D"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C3C685B"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047C18D8"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0365EF" w14:paraId="3672F8F3" w14:textId="77777777">
        <w:trPr>
          <w:trHeight w:val="23"/>
          <w:jc w:val="center"/>
        </w:trPr>
        <w:tc>
          <w:tcPr>
            <w:tcW w:w="550" w:type="dxa"/>
            <w:vAlign w:val="center"/>
          </w:tcPr>
          <w:p w14:paraId="36233BC0"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0B80CDF" w14:textId="77777777" w:rsidR="000365EF" w:rsidRDefault="006075C2">
            <w:pPr>
              <w:pStyle w:val="aff4"/>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2FD26B81"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0365EF" w14:paraId="14A22D96" w14:textId="77777777">
        <w:trPr>
          <w:trHeight w:val="23"/>
          <w:jc w:val="center"/>
        </w:trPr>
        <w:tc>
          <w:tcPr>
            <w:tcW w:w="550" w:type="dxa"/>
            <w:vAlign w:val="center"/>
          </w:tcPr>
          <w:p w14:paraId="73C55362"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41CDBAC" w14:textId="77777777" w:rsidR="000365EF" w:rsidRDefault="006075C2">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1224461B" w14:textId="77777777" w:rsidR="000365EF" w:rsidRDefault="006075C2">
            <w:pPr>
              <w:pStyle w:val="aff4"/>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0365EF" w14:paraId="791703C5" w14:textId="77777777">
        <w:trPr>
          <w:trHeight w:val="23"/>
          <w:jc w:val="center"/>
        </w:trPr>
        <w:tc>
          <w:tcPr>
            <w:tcW w:w="550" w:type="dxa"/>
            <w:vAlign w:val="center"/>
          </w:tcPr>
          <w:p w14:paraId="2CBB9AAD" w14:textId="77777777" w:rsidR="000365EF" w:rsidRDefault="000365EF">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429A7C1" w14:textId="77777777" w:rsidR="000365EF" w:rsidRDefault="006075C2">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D1566D6" w14:textId="77777777" w:rsidR="000365EF" w:rsidRDefault="006075C2">
            <w:pPr>
              <w:pStyle w:val="aff4"/>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13B4C525" w14:textId="77777777" w:rsidR="000365EF" w:rsidRDefault="006075C2">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18FBDED5" w14:textId="77777777" w:rsidR="000365EF" w:rsidRDefault="006075C2">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1A05950"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4F8F13ED" w14:textId="77777777" w:rsidR="000365EF" w:rsidRDefault="006075C2">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3EFC37F9" w14:textId="77777777" w:rsidR="000365EF" w:rsidRDefault="006075C2">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6CFC333B" w14:textId="77777777" w:rsidR="000365EF" w:rsidRDefault="006075C2">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2464E3B" w14:textId="77777777" w:rsidR="000365EF" w:rsidRDefault="006075C2">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E33E135" w14:textId="77777777" w:rsidR="000365EF" w:rsidRDefault="006075C2">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27539BCD"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D8CD087"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E28A8B4" w14:textId="77777777" w:rsidR="000365EF" w:rsidRDefault="006075C2">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8DCDD2D"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7C1DF4BD" w14:textId="77777777" w:rsidR="000365EF" w:rsidRDefault="006075C2">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2442FE5B" w14:textId="77777777" w:rsidR="000365EF" w:rsidRDefault="006075C2">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3924C11A" w14:textId="77777777" w:rsidR="000365EF" w:rsidRDefault="006075C2">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210C654"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8957415"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4893353A" w14:textId="77777777" w:rsidR="000365EF" w:rsidRDefault="006075C2">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26DC59D"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43062E"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E50ED0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21A0EE1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5DBDBED"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E90E392"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7773507"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33A10FB" w14:textId="77777777" w:rsidR="000365EF" w:rsidRDefault="006075C2">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5AA32F2"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6D712582"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8B8E3E4"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580B5873"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464D1D93"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747C87"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6AD9FEA3"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80AAAE0" w14:textId="77777777" w:rsidR="000365EF" w:rsidRDefault="006075C2">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C4A305C"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252E2339"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760A0776"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9CD3E3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1D7AF3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5A6AEEC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53585CC1" w14:textId="77777777" w:rsidR="000365EF" w:rsidRDefault="006075C2">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FEB44FB" w14:textId="77777777" w:rsidR="000365EF" w:rsidRDefault="006075C2">
      <w:pPr>
        <w:spacing w:line="360" w:lineRule="auto"/>
        <w:ind w:firstLineChars="200" w:firstLine="482"/>
        <w:outlineLvl w:val="2"/>
        <w:rPr>
          <w:rFonts w:ascii="宋体" w:eastAsia="宋体" w:hAnsi="宋体" w:cs="Times New Roman"/>
          <w:b/>
          <w:sz w:val="24"/>
          <w:szCs w:val="24"/>
        </w:rPr>
      </w:pPr>
      <w:bookmarkStart w:id="10" w:name="_Toc183682353"/>
      <w:bookmarkStart w:id="11" w:name="_Toc217446044"/>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7FC24E76" w14:textId="77777777" w:rsidR="000365EF" w:rsidRDefault="006075C2">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C48F9AE"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769F68F1"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5C89D27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2E5D302C"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80DE04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760D00A"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3819F2D7"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5685E876"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A33E635"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4137C4F"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A94C29B"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7FAA155"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050BF85F" w14:textId="77777777" w:rsidR="000365EF" w:rsidRDefault="006075C2">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7441AB8" w14:textId="77777777" w:rsidR="000365EF" w:rsidRDefault="006075C2">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4AC1E64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BAB043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3ACC5E3C"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D47F17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5C087CD6"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CAA0691" w14:textId="77777777" w:rsidR="000365EF" w:rsidRDefault="006075C2">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1CAC6F0" w14:textId="77777777" w:rsidR="000365EF" w:rsidRDefault="006075C2">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B3EABFF"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E59221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C7CA423" w14:textId="77777777" w:rsidR="000365EF" w:rsidRDefault="006075C2">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4B1DB3C"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463464D6"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30D4FFD"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0C28C7B" w14:textId="77777777" w:rsidR="000365EF" w:rsidRDefault="006075C2">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12940FEC"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5337DEA"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3726827" w14:textId="77777777" w:rsidR="000365EF" w:rsidRDefault="006075C2">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7127A75"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2AF0AFA0"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E8E4DC9"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4B0EDB"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E85C4B2" w14:textId="77777777" w:rsidR="000365EF" w:rsidRDefault="006075C2">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5CD7B209"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9D5E726" w14:textId="77777777" w:rsidR="000365EF" w:rsidRDefault="006075C2">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7E117B83" w14:textId="77777777" w:rsidR="000365EF" w:rsidRDefault="006075C2">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FBC4134" w14:textId="77777777" w:rsidR="000365EF" w:rsidRDefault="006075C2">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741E6864" w14:textId="77777777" w:rsidR="000365EF" w:rsidRDefault="006075C2">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D97B1F3" w14:textId="77777777" w:rsidR="000365EF" w:rsidRDefault="006075C2">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F92873A" w14:textId="77777777" w:rsidR="000365EF" w:rsidRDefault="006075C2">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5A8EA4" w14:textId="77777777" w:rsidR="000365EF" w:rsidRDefault="006075C2">
      <w:pPr>
        <w:spacing w:line="360" w:lineRule="auto"/>
        <w:ind w:firstLineChars="200" w:firstLine="482"/>
        <w:outlineLvl w:val="2"/>
        <w:rPr>
          <w:rFonts w:ascii="宋体" w:eastAsia="宋体" w:hAnsi="宋体" w:cs="Times New Roman"/>
          <w:b/>
          <w:sz w:val="24"/>
          <w:szCs w:val="24"/>
        </w:rPr>
      </w:pPr>
      <w:bookmarkStart w:id="16" w:name="_Toc101250646"/>
      <w:bookmarkStart w:id="17" w:name="_Toc101174151"/>
      <w:bookmarkStart w:id="18" w:name="_Toc430773927"/>
      <w:bookmarkStart w:id="19" w:name="_Toc101338364"/>
      <w:bookmarkStart w:id="20" w:name="_Toc209847069"/>
      <w:r>
        <w:rPr>
          <w:rFonts w:ascii="宋体" w:eastAsia="宋体" w:hAnsi="宋体" w:cs="Times New Roman" w:hint="eastAsia"/>
          <w:b/>
          <w:sz w:val="24"/>
          <w:szCs w:val="24"/>
        </w:rPr>
        <w:t>（一）签订合同</w:t>
      </w:r>
      <w:bookmarkEnd w:id="16"/>
      <w:bookmarkEnd w:id="17"/>
      <w:bookmarkEnd w:id="18"/>
      <w:bookmarkEnd w:id="19"/>
      <w:bookmarkEnd w:id="20"/>
    </w:p>
    <w:p w14:paraId="041F09DD"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35CA266C"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2730CD7C"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647D621"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5CEE7FC9" w14:textId="77777777" w:rsidR="000365EF" w:rsidRDefault="006075C2">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4A92D04"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930DAFB"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524D9192" w14:textId="77777777" w:rsidR="000365EF" w:rsidRDefault="006075C2">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04D66556"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2FFA38CF"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D622941"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29D5641A"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7A6E09D7"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6A7C797C" w14:textId="77777777" w:rsidR="000365EF" w:rsidRDefault="006075C2">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444D77F7"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B002A7A"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06A6BCE"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DB67D74" w14:textId="77777777" w:rsidR="000365EF" w:rsidRDefault="006075C2">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2CF786C9"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EFAA27A"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037EF28"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CDEC901"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9D20A12"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9D94528"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5F3EE998"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B9452CD"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54392922"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FEBF311"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09D8945E"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54C08EAC"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A2E42FC" w14:textId="77777777" w:rsidR="000365EF" w:rsidRDefault="006075C2">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BCCA9F7" w14:textId="77777777" w:rsidR="000365EF" w:rsidRDefault="006075C2">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5A162A3"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2B51F55C" w14:textId="77777777" w:rsidR="000365EF" w:rsidRDefault="006075C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23EA4B7" w14:textId="77777777" w:rsidR="000365EF" w:rsidRDefault="006075C2">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841AF3D" w14:textId="77777777" w:rsidR="000365EF" w:rsidRDefault="006075C2">
      <w:pPr>
        <w:rPr>
          <w:rFonts w:ascii="宋体" w:eastAsia="宋体" w:hAnsi="宋体"/>
        </w:rPr>
      </w:pPr>
      <w:r>
        <w:rPr>
          <w:rFonts w:ascii="宋体" w:eastAsia="宋体" w:hAnsi="宋体"/>
        </w:rPr>
        <w:br w:type="page"/>
      </w:r>
    </w:p>
    <w:p w14:paraId="4AEC77D3" w14:textId="77777777" w:rsidR="000365EF" w:rsidRDefault="006075C2">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0365EF" w14:paraId="5B3731F7" w14:textId="77777777">
        <w:trPr>
          <w:trHeight w:val="430"/>
          <w:tblHeader/>
        </w:trPr>
        <w:tc>
          <w:tcPr>
            <w:tcW w:w="716" w:type="dxa"/>
            <w:vAlign w:val="center"/>
          </w:tcPr>
          <w:p w14:paraId="6CBDC120" w14:textId="77777777" w:rsidR="000365EF" w:rsidRDefault="006075C2">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6A6E2E8" w14:textId="77777777" w:rsidR="000365EF" w:rsidRDefault="006075C2">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0B5BC8E8" w14:textId="77777777" w:rsidR="000365EF" w:rsidRDefault="006075C2">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0365EF" w14:paraId="0B23CAA3" w14:textId="77777777">
        <w:trPr>
          <w:trHeight w:val="3384"/>
        </w:trPr>
        <w:tc>
          <w:tcPr>
            <w:tcW w:w="716" w:type="dxa"/>
            <w:vAlign w:val="center"/>
          </w:tcPr>
          <w:p w14:paraId="6F84A7B8" w14:textId="77777777" w:rsidR="000365EF" w:rsidRDefault="006075C2">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F2339A0" w14:textId="77777777" w:rsidR="000365EF" w:rsidRDefault="006075C2">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5668BAA"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A08B8C0"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5BA455DF"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A7F27B9" w14:textId="77777777" w:rsidR="000365EF" w:rsidRDefault="006075C2">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0365EF" w14:paraId="3A40308F" w14:textId="77777777">
        <w:trPr>
          <w:trHeight w:val="3828"/>
        </w:trPr>
        <w:tc>
          <w:tcPr>
            <w:tcW w:w="716" w:type="dxa"/>
            <w:vAlign w:val="center"/>
          </w:tcPr>
          <w:p w14:paraId="77218E4D" w14:textId="77777777" w:rsidR="000365EF" w:rsidRDefault="006075C2">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5D5D1DED" w14:textId="77777777" w:rsidR="000365EF" w:rsidRDefault="006075C2">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5851F3F9"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5B09805B"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年度经审计的财务报告复印件（包含审计报告和审计报告中所涉及的财务报表和报表附注）；</w:t>
            </w:r>
          </w:p>
          <w:p w14:paraId="168E084A"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w:t>
            </w:r>
            <w:r>
              <w:rPr>
                <w:rFonts w:ascii="宋体" w:eastAsia="宋体" w:hAnsi="宋体" w:cs="Times New Roman"/>
                <w:bCs/>
                <w:kern w:val="0"/>
                <w:szCs w:val="21"/>
              </w:rPr>
              <w:t>2024</w:t>
            </w:r>
            <w:r>
              <w:rPr>
                <w:rFonts w:ascii="宋体" w:eastAsia="宋体" w:hAnsi="宋体" w:cs="Times New Roman" w:hint="eastAsia"/>
                <w:bCs/>
                <w:kern w:val="0"/>
                <w:szCs w:val="21"/>
              </w:rPr>
              <w:t>或</w:t>
            </w:r>
            <w:r>
              <w:rPr>
                <w:rFonts w:ascii="宋体" w:eastAsia="宋体" w:hAnsi="宋体" w:cs="Times New Roman"/>
                <w:bCs/>
                <w:kern w:val="0"/>
                <w:szCs w:val="21"/>
              </w:rPr>
              <w:t>2025</w:t>
            </w:r>
            <w:r>
              <w:rPr>
                <w:rFonts w:ascii="宋体" w:eastAsia="宋体" w:hAnsi="宋体" w:cs="Times New Roman" w:hint="eastAsia"/>
                <w:bCs/>
                <w:kern w:val="0"/>
                <w:szCs w:val="21"/>
              </w:rPr>
              <w:t>年度财务报表复印件（至少包含资产负债表）；</w:t>
            </w:r>
          </w:p>
          <w:p w14:paraId="61E0C191"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066ECAD8"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63687AE9" w14:textId="77777777" w:rsidR="000365EF" w:rsidRDefault="006075C2">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0365EF" w14:paraId="3CFB301B" w14:textId="77777777">
        <w:tc>
          <w:tcPr>
            <w:tcW w:w="716" w:type="dxa"/>
            <w:vAlign w:val="center"/>
          </w:tcPr>
          <w:p w14:paraId="4B93B7B7"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CFBB22E"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5EEF9295" w14:textId="77777777" w:rsidR="000365EF" w:rsidRDefault="006075C2">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7D75258" w14:textId="77777777" w:rsidR="000365EF" w:rsidRDefault="006075C2">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A7EC93F" w14:textId="77777777" w:rsidR="000365EF" w:rsidRDefault="000365EF">
            <w:pPr>
              <w:adjustRightInd w:val="0"/>
              <w:spacing w:line="360" w:lineRule="exact"/>
              <w:jc w:val="center"/>
              <w:rPr>
                <w:rFonts w:ascii="宋体" w:eastAsia="宋体" w:hAnsi="宋体" w:cs="Times New Roman"/>
                <w:bCs/>
                <w:kern w:val="0"/>
                <w:szCs w:val="21"/>
              </w:rPr>
            </w:pPr>
          </w:p>
        </w:tc>
      </w:tr>
      <w:tr w:rsidR="000365EF" w14:paraId="5DB135D5" w14:textId="77777777">
        <w:tc>
          <w:tcPr>
            <w:tcW w:w="716" w:type="dxa"/>
            <w:vAlign w:val="center"/>
          </w:tcPr>
          <w:p w14:paraId="0B715AD2"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6B5EA0E"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5BE0E4AA" w14:textId="77777777" w:rsidR="000365EF" w:rsidRDefault="000365EF">
            <w:pPr>
              <w:adjustRightInd w:val="0"/>
              <w:spacing w:line="360" w:lineRule="exact"/>
              <w:jc w:val="center"/>
              <w:rPr>
                <w:rFonts w:ascii="宋体" w:eastAsia="宋体" w:hAnsi="宋体" w:cs="Times New Roman"/>
                <w:bCs/>
                <w:kern w:val="0"/>
                <w:szCs w:val="21"/>
              </w:rPr>
            </w:pPr>
          </w:p>
        </w:tc>
      </w:tr>
      <w:tr w:rsidR="000365EF" w14:paraId="67E6E996" w14:textId="77777777">
        <w:trPr>
          <w:trHeight w:val="1006"/>
        </w:trPr>
        <w:tc>
          <w:tcPr>
            <w:tcW w:w="716" w:type="dxa"/>
            <w:vAlign w:val="center"/>
          </w:tcPr>
          <w:p w14:paraId="726B11AE"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1092303B"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3511030" w14:textId="77777777" w:rsidR="000365EF" w:rsidRDefault="000365EF">
            <w:pPr>
              <w:adjustRightInd w:val="0"/>
              <w:spacing w:line="360" w:lineRule="exact"/>
              <w:jc w:val="center"/>
              <w:rPr>
                <w:rFonts w:ascii="宋体" w:eastAsia="宋体" w:hAnsi="宋体" w:cs="Times New Roman"/>
                <w:bCs/>
                <w:kern w:val="0"/>
                <w:szCs w:val="21"/>
              </w:rPr>
            </w:pPr>
          </w:p>
        </w:tc>
      </w:tr>
      <w:tr w:rsidR="000365EF" w14:paraId="7C679423" w14:textId="77777777">
        <w:trPr>
          <w:trHeight w:val="728"/>
        </w:trPr>
        <w:tc>
          <w:tcPr>
            <w:tcW w:w="716" w:type="dxa"/>
            <w:vAlign w:val="center"/>
          </w:tcPr>
          <w:p w14:paraId="209C0BC4"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1D7C23BD" w14:textId="77777777" w:rsidR="000365EF" w:rsidRDefault="006075C2">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E73D2B7" w14:textId="77777777" w:rsidR="000365EF" w:rsidRDefault="000365EF">
            <w:pPr>
              <w:adjustRightInd w:val="0"/>
              <w:spacing w:line="360" w:lineRule="exact"/>
              <w:jc w:val="center"/>
              <w:rPr>
                <w:rFonts w:ascii="宋体" w:eastAsia="宋体" w:hAnsi="宋体" w:cs="Times New Roman"/>
                <w:bCs/>
                <w:kern w:val="0"/>
                <w:szCs w:val="21"/>
              </w:rPr>
            </w:pPr>
          </w:p>
        </w:tc>
      </w:tr>
      <w:tr w:rsidR="000365EF" w14:paraId="70A06D59" w14:textId="77777777">
        <w:tc>
          <w:tcPr>
            <w:tcW w:w="716" w:type="dxa"/>
            <w:vAlign w:val="center"/>
          </w:tcPr>
          <w:p w14:paraId="2CAB04DE" w14:textId="77777777" w:rsidR="000365EF" w:rsidRDefault="006075C2">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37E67FC2" w14:textId="77777777" w:rsidR="000365EF" w:rsidRDefault="006075C2">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20BFF76A" w14:textId="77777777" w:rsidR="000365EF" w:rsidRDefault="006075C2">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F837159" w14:textId="77777777" w:rsidR="000365EF" w:rsidRDefault="006075C2">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58FDFA6" w14:textId="77777777" w:rsidR="000365EF" w:rsidRDefault="006075C2">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B83C7F0" w14:textId="77777777" w:rsidR="000365EF" w:rsidRDefault="006075C2">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7A9065B9" w14:textId="77777777" w:rsidR="000365EF" w:rsidRDefault="006075C2">
      <w:pPr>
        <w:spacing w:line="360" w:lineRule="auto"/>
        <w:ind w:firstLineChars="200" w:firstLine="480"/>
        <w:outlineLvl w:val="1"/>
        <w:rPr>
          <w:rFonts w:ascii="宋体" w:eastAsia="宋体" w:hAnsi="宋体" w:cs="宋体"/>
          <w:bCs/>
          <w:kern w:val="0"/>
          <w:sz w:val="24"/>
          <w:shd w:val="clear" w:color="auto" w:fill="FFFFFF"/>
          <w:lang w:bidi="ar"/>
        </w:rPr>
      </w:pPr>
      <w:r>
        <w:rPr>
          <w:rFonts w:ascii="宋体" w:eastAsia="宋体" w:hAnsi="宋体" w:cs="宋体" w:hint="eastAsia"/>
          <w:bCs/>
          <w:kern w:val="0"/>
          <w:sz w:val="24"/>
          <w:shd w:val="clear" w:color="auto" w:fill="FFFFFF"/>
          <w:lang w:bidi="ar"/>
        </w:rPr>
        <w:t>我校拟采购一批计算机办公设备耗材，用以满足日常办公需求。</w:t>
      </w:r>
    </w:p>
    <w:p w14:paraId="77F0F285" w14:textId="77777777" w:rsidR="000365EF" w:rsidRDefault="006075C2">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二、清单及技术指标</w:t>
      </w:r>
    </w:p>
    <w:p w14:paraId="5871A74C" w14:textId="77777777" w:rsidR="000365EF" w:rsidRDefault="006075C2">
      <w:pPr>
        <w:pStyle w:val="a4"/>
      </w:pPr>
      <w:r>
        <w:rPr>
          <w:rFonts w:hint="eastAsia"/>
        </w:rPr>
        <w:t>表</w:t>
      </w:r>
      <w:proofErr w:type="gramStart"/>
      <w:r>
        <w:rPr>
          <w:rFonts w:hint="eastAsia"/>
        </w:rPr>
        <w:t>一</w:t>
      </w:r>
      <w:proofErr w:type="gramEnd"/>
      <w:r>
        <w:rPr>
          <w:rFonts w:hint="eastAsia"/>
        </w:rPr>
        <w:t>：</w:t>
      </w:r>
    </w:p>
    <w:tbl>
      <w:tblPr>
        <w:tblW w:w="8642" w:type="dxa"/>
        <w:jc w:val="center"/>
        <w:tblLayout w:type="fixed"/>
        <w:tblLook w:val="04A0" w:firstRow="1" w:lastRow="0" w:firstColumn="1" w:lastColumn="0" w:noHBand="0" w:noVBand="1"/>
      </w:tblPr>
      <w:tblGrid>
        <w:gridCol w:w="773"/>
        <w:gridCol w:w="2341"/>
        <w:gridCol w:w="2551"/>
        <w:gridCol w:w="1418"/>
        <w:gridCol w:w="694"/>
        <w:gridCol w:w="865"/>
      </w:tblGrid>
      <w:tr w:rsidR="000365EF" w14:paraId="3B3CDB80"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vAlign w:val="center"/>
          </w:tcPr>
          <w:p w14:paraId="1B2C017A"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序号</w:t>
            </w:r>
          </w:p>
        </w:tc>
        <w:tc>
          <w:tcPr>
            <w:tcW w:w="2341" w:type="dxa"/>
            <w:tcBorders>
              <w:top w:val="single" w:sz="4" w:space="0" w:color="auto"/>
              <w:left w:val="single" w:sz="4" w:space="0" w:color="auto"/>
              <w:bottom w:val="single" w:sz="4" w:space="0" w:color="auto"/>
              <w:right w:val="single" w:sz="4" w:space="0" w:color="auto"/>
            </w:tcBorders>
            <w:vAlign w:val="center"/>
          </w:tcPr>
          <w:p w14:paraId="02416A42"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品名</w:t>
            </w:r>
          </w:p>
        </w:tc>
        <w:tc>
          <w:tcPr>
            <w:tcW w:w="2551" w:type="dxa"/>
            <w:tcBorders>
              <w:top w:val="single" w:sz="4" w:space="0" w:color="auto"/>
              <w:left w:val="single" w:sz="4" w:space="0" w:color="auto"/>
              <w:bottom w:val="single" w:sz="4" w:space="0" w:color="auto"/>
              <w:right w:val="single" w:sz="4" w:space="0" w:color="auto"/>
            </w:tcBorders>
            <w:vAlign w:val="center"/>
          </w:tcPr>
          <w:p w14:paraId="22961DA7"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适用型号</w:t>
            </w:r>
          </w:p>
        </w:tc>
        <w:tc>
          <w:tcPr>
            <w:tcW w:w="1418" w:type="dxa"/>
            <w:tcBorders>
              <w:top w:val="single" w:sz="4" w:space="0" w:color="auto"/>
              <w:left w:val="single" w:sz="4" w:space="0" w:color="auto"/>
              <w:bottom w:val="single" w:sz="4" w:space="0" w:color="auto"/>
              <w:right w:val="single" w:sz="4" w:space="0" w:color="auto"/>
            </w:tcBorders>
            <w:vAlign w:val="center"/>
          </w:tcPr>
          <w:p w14:paraId="73FC4192"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技术指标</w:t>
            </w:r>
          </w:p>
        </w:tc>
        <w:tc>
          <w:tcPr>
            <w:tcW w:w="694" w:type="dxa"/>
            <w:tcBorders>
              <w:top w:val="single" w:sz="4" w:space="0" w:color="auto"/>
              <w:left w:val="single" w:sz="4" w:space="0" w:color="auto"/>
              <w:bottom w:val="single" w:sz="4" w:space="0" w:color="auto"/>
              <w:right w:val="single" w:sz="4" w:space="0" w:color="auto"/>
            </w:tcBorders>
            <w:vAlign w:val="center"/>
          </w:tcPr>
          <w:p w14:paraId="2F6C6DD5"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单位</w:t>
            </w:r>
          </w:p>
        </w:tc>
        <w:tc>
          <w:tcPr>
            <w:tcW w:w="865" w:type="dxa"/>
            <w:tcBorders>
              <w:top w:val="single" w:sz="4" w:space="0" w:color="auto"/>
              <w:left w:val="single" w:sz="4" w:space="0" w:color="auto"/>
              <w:bottom w:val="single" w:sz="4" w:space="0" w:color="auto"/>
              <w:right w:val="single" w:sz="4" w:space="0" w:color="auto"/>
            </w:tcBorders>
          </w:tcPr>
          <w:p w14:paraId="6DBE5E84"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单价（元）</w:t>
            </w:r>
          </w:p>
        </w:tc>
      </w:tr>
      <w:tr w:rsidR="000365EF" w14:paraId="73585D24"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8BD868F"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1</w:t>
            </w:r>
          </w:p>
        </w:tc>
        <w:tc>
          <w:tcPr>
            <w:tcW w:w="2341" w:type="dxa"/>
            <w:tcBorders>
              <w:top w:val="single" w:sz="4" w:space="0" w:color="auto"/>
              <w:left w:val="single" w:sz="4" w:space="0" w:color="auto"/>
              <w:bottom w:val="single" w:sz="4" w:space="0" w:color="auto"/>
              <w:right w:val="single" w:sz="4" w:space="0" w:color="auto"/>
            </w:tcBorders>
            <w:noWrap/>
            <w:vAlign w:val="center"/>
          </w:tcPr>
          <w:p w14:paraId="09DFD340"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CC388A</w:t>
            </w:r>
          </w:p>
        </w:tc>
        <w:tc>
          <w:tcPr>
            <w:tcW w:w="2551" w:type="dxa"/>
            <w:tcBorders>
              <w:top w:val="single" w:sz="4" w:space="0" w:color="auto"/>
              <w:left w:val="single" w:sz="4" w:space="0" w:color="auto"/>
              <w:bottom w:val="single" w:sz="4" w:space="0" w:color="auto"/>
              <w:right w:val="single" w:sz="4" w:space="0" w:color="auto"/>
            </w:tcBorders>
            <w:noWrap/>
            <w:vAlign w:val="center"/>
          </w:tcPr>
          <w:p w14:paraId="6AB7F3AC"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HP1213</w:t>
            </w:r>
          </w:p>
        </w:tc>
        <w:tc>
          <w:tcPr>
            <w:tcW w:w="1418" w:type="dxa"/>
            <w:tcBorders>
              <w:top w:val="single" w:sz="4" w:space="0" w:color="auto"/>
              <w:left w:val="single" w:sz="4" w:space="0" w:color="auto"/>
              <w:bottom w:val="single" w:sz="4" w:space="0" w:color="auto"/>
              <w:right w:val="single" w:sz="4" w:space="0" w:color="auto"/>
            </w:tcBorders>
            <w:vAlign w:val="center"/>
          </w:tcPr>
          <w:p w14:paraId="2E0BFAE2"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CA46B13"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6AAC6981" w14:textId="77777777" w:rsidR="000365EF" w:rsidRDefault="000365EF">
            <w:pPr>
              <w:jc w:val="center"/>
              <w:rPr>
                <w:rFonts w:ascii="宋体" w:eastAsia="宋体" w:hAnsi="宋体"/>
                <w:color w:val="000000" w:themeColor="text1"/>
                <w:szCs w:val="21"/>
              </w:rPr>
            </w:pPr>
          </w:p>
        </w:tc>
      </w:tr>
      <w:tr w:rsidR="000365EF" w14:paraId="31BAB37C"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FFA21C5"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2</w:t>
            </w:r>
          </w:p>
        </w:tc>
        <w:tc>
          <w:tcPr>
            <w:tcW w:w="2341" w:type="dxa"/>
            <w:tcBorders>
              <w:top w:val="single" w:sz="4" w:space="0" w:color="auto"/>
              <w:left w:val="single" w:sz="4" w:space="0" w:color="auto"/>
              <w:bottom w:val="single" w:sz="4" w:space="0" w:color="auto"/>
              <w:right w:val="single" w:sz="4" w:space="0" w:color="auto"/>
            </w:tcBorders>
            <w:noWrap/>
            <w:vAlign w:val="center"/>
          </w:tcPr>
          <w:p w14:paraId="59EE476D"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京瓷粉盒TK6118</w:t>
            </w:r>
          </w:p>
        </w:tc>
        <w:tc>
          <w:tcPr>
            <w:tcW w:w="2551" w:type="dxa"/>
            <w:tcBorders>
              <w:top w:val="single" w:sz="4" w:space="0" w:color="auto"/>
              <w:left w:val="single" w:sz="4" w:space="0" w:color="auto"/>
              <w:bottom w:val="single" w:sz="4" w:space="0" w:color="auto"/>
              <w:right w:val="single" w:sz="4" w:space="0" w:color="auto"/>
            </w:tcBorders>
            <w:noWrap/>
            <w:vAlign w:val="center"/>
          </w:tcPr>
          <w:p w14:paraId="2536F7AB"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京瓷4125</w:t>
            </w:r>
          </w:p>
        </w:tc>
        <w:tc>
          <w:tcPr>
            <w:tcW w:w="1418" w:type="dxa"/>
            <w:tcBorders>
              <w:top w:val="single" w:sz="4" w:space="0" w:color="auto"/>
              <w:left w:val="single" w:sz="4" w:space="0" w:color="auto"/>
              <w:bottom w:val="single" w:sz="4" w:space="0" w:color="auto"/>
              <w:right w:val="single" w:sz="4" w:space="0" w:color="auto"/>
            </w:tcBorders>
            <w:vAlign w:val="center"/>
          </w:tcPr>
          <w:p w14:paraId="48C81125"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E4690DB"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4300849" w14:textId="77777777" w:rsidR="000365EF" w:rsidRDefault="000365EF">
            <w:pPr>
              <w:jc w:val="center"/>
              <w:rPr>
                <w:rFonts w:ascii="宋体" w:eastAsia="宋体" w:hAnsi="宋体"/>
                <w:color w:val="000000" w:themeColor="text1"/>
                <w:szCs w:val="21"/>
              </w:rPr>
            </w:pPr>
          </w:p>
        </w:tc>
      </w:tr>
      <w:tr w:rsidR="000365EF" w14:paraId="5B3654CC"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2846327"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3</w:t>
            </w:r>
          </w:p>
        </w:tc>
        <w:tc>
          <w:tcPr>
            <w:tcW w:w="2341" w:type="dxa"/>
            <w:tcBorders>
              <w:top w:val="single" w:sz="4" w:space="0" w:color="auto"/>
              <w:left w:val="single" w:sz="4" w:space="0" w:color="auto"/>
              <w:bottom w:val="single" w:sz="4" w:space="0" w:color="auto"/>
              <w:right w:val="single" w:sz="4" w:space="0" w:color="auto"/>
            </w:tcBorders>
            <w:noWrap/>
            <w:vAlign w:val="center"/>
          </w:tcPr>
          <w:p w14:paraId="0BDCB779"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W-1460A</w:t>
            </w:r>
          </w:p>
        </w:tc>
        <w:tc>
          <w:tcPr>
            <w:tcW w:w="2551" w:type="dxa"/>
            <w:tcBorders>
              <w:top w:val="single" w:sz="4" w:space="0" w:color="auto"/>
              <w:left w:val="single" w:sz="4" w:space="0" w:color="auto"/>
              <w:bottom w:val="single" w:sz="4" w:space="0" w:color="auto"/>
              <w:right w:val="single" w:sz="4" w:space="0" w:color="auto"/>
            </w:tcBorders>
            <w:noWrap/>
            <w:vAlign w:val="center"/>
          </w:tcPr>
          <w:p w14:paraId="2D774A71"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 MFP3104fdn</w:t>
            </w:r>
          </w:p>
        </w:tc>
        <w:tc>
          <w:tcPr>
            <w:tcW w:w="1418" w:type="dxa"/>
            <w:tcBorders>
              <w:top w:val="single" w:sz="4" w:space="0" w:color="auto"/>
              <w:left w:val="single" w:sz="4" w:space="0" w:color="auto"/>
              <w:bottom w:val="single" w:sz="4" w:space="0" w:color="auto"/>
              <w:right w:val="single" w:sz="4" w:space="0" w:color="auto"/>
            </w:tcBorders>
            <w:vAlign w:val="center"/>
          </w:tcPr>
          <w:p w14:paraId="546F8E57"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6B48FC6"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67FC758B" w14:textId="77777777" w:rsidR="000365EF" w:rsidRDefault="000365EF">
            <w:pPr>
              <w:jc w:val="center"/>
              <w:rPr>
                <w:rFonts w:ascii="宋体" w:eastAsia="宋体" w:hAnsi="宋体"/>
                <w:color w:val="000000" w:themeColor="text1"/>
                <w:szCs w:val="21"/>
              </w:rPr>
            </w:pPr>
          </w:p>
        </w:tc>
      </w:tr>
      <w:tr w:rsidR="000365EF" w14:paraId="07E4A0C7"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E600740"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4</w:t>
            </w:r>
          </w:p>
        </w:tc>
        <w:tc>
          <w:tcPr>
            <w:tcW w:w="2341" w:type="dxa"/>
            <w:tcBorders>
              <w:top w:val="single" w:sz="4" w:space="0" w:color="auto"/>
              <w:left w:val="single" w:sz="4" w:space="0" w:color="auto"/>
              <w:bottom w:val="single" w:sz="4" w:space="0" w:color="auto"/>
              <w:right w:val="single" w:sz="4" w:space="0" w:color="auto"/>
            </w:tcBorders>
            <w:noWrap/>
            <w:vAlign w:val="center"/>
          </w:tcPr>
          <w:p w14:paraId="550306BA"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兄弟粉盒TN1035</w:t>
            </w:r>
          </w:p>
        </w:tc>
        <w:tc>
          <w:tcPr>
            <w:tcW w:w="2551" w:type="dxa"/>
            <w:tcBorders>
              <w:top w:val="single" w:sz="4" w:space="0" w:color="auto"/>
              <w:left w:val="single" w:sz="4" w:space="0" w:color="auto"/>
              <w:bottom w:val="single" w:sz="4" w:space="0" w:color="auto"/>
              <w:right w:val="single" w:sz="4" w:space="0" w:color="auto"/>
            </w:tcBorders>
            <w:noWrap/>
            <w:vAlign w:val="center"/>
          </w:tcPr>
          <w:p w14:paraId="7025FDA9"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兄弟HL-118/DCP-1518/MFC-1813/MFC-1818/1920</w:t>
            </w:r>
          </w:p>
        </w:tc>
        <w:tc>
          <w:tcPr>
            <w:tcW w:w="1418" w:type="dxa"/>
            <w:tcBorders>
              <w:top w:val="single" w:sz="4" w:space="0" w:color="auto"/>
              <w:left w:val="single" w:sz="4" w:space="0" w:color="auto"/>
              <w:bottom w:val="single" w:sz="4" w:space="0" w:color="auto"/>
              <w:right w:val="single" w:sz="4" w:space="0" w:color="auto"/>
            </w:tcBorders>
            <w:vAlign w:val="center"/>
          </w:tcPr>
          <w:p w14:paraId="7C813267"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3779CEC"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ECBB4D2" w14:textId="77777777" w:rsidR="000365EF" w:rsidRDefault="000365EF">
            <w:pPr>
              <w:jc w:val="center"/>
              <w:rPr>
                <w:rFonts w:ascii="宋体" w:eastAsia="宋体" w:hAnsi="宋体"/>
                <w:color w:val="000000" w:themeColor="text1"/>
                <w:szCs w:val="21"/>
              </w:rPr>
            </w:pPr>
          </w:p>
        </w:tc>
      </w:tr>
      <w:tr w:rsidR="000365EF" w14:paraId="5CF3CA07"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8F8A684"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5</w:t>
            </w:r>
          </w:p>
        </w:tc>
        <w:tc>
          <w:tcPr>
            <w:tcW w:w="2341" w:type="dxa"/>
            <w:tcBorders>
              <w:top w:val="single" w:sz="4" w:space="0" w:color="auto"/>
              <w:left w:val="single" w:sz="4" w:space="0" w:color="auto"/>
              <w:bottom w:val="single" w:sz="4" w:space="0" w:color="auto"/>
              <w:right w:val="single" w:sz="4" w:space="0" w:color="auto"/>
            </w:tcBorders>
            <w:noWrap/>
            <w:vAlign w:val="center"/>
          </w:tcPr>
          <w:p w14:paraId="261906F2"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三星硒鼓MLT-D111S</w:t>
            </w:r>
          </w:p>
        </w:tc>
        <w:tc>
          <w:tcPr>
            <w:tcW w:w="2551" w:type="dxa"/>
            <w:tcBorders>
              <w:top w:val="single" w:sz="4" w:space="0" w:color="auto"/>
              <w:left w:val="single" w:sz="4" w:space="0" w:color="auto"/>
              <w:bottom w:val="single" w:sz="4" w:space="0" w:color="auto"/>
              <w:right w:val="single" w:sz="4" w:space="0" w:color="auto"/>
            </w:tcBorders>
            <w:noWrap/>
            <w:vAlign w:val="bottom"/>
          </w:tcPr>
          <w:p w14:paraId="292C4875"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三星M2701</w:t>
            </w:r>
          </w:p>
        </w:tc>
        <w:tc>
          <w:tcPr>
            <w:tcW w:w="1418" w:type="dxa"/>
            <w:tcBorders>
              <w:top w:val="single" w:sz="4" w:space="0" w:color="auto"/>
              <w:left w:val="single" w:sz="4" w:space="0" w:color="auto"/>
              <w:bottom w:val="single" w:sz="4" w:space="0" w:color="auto"/>
              <w:right w:val="single" w:sz="4" w:space="0" w:color="auto"/>
            </w:tcBorders>
            <w:vAlign w:val="center"/>
          </w:tcPr>
          <w:p w14:paraId="22E4827A"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336E5139"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2A2EB573" w14:textId="77777777" w:rsidR="000365EF" w:rsidRDefault="000365EF">
            <w:pPr>
              <w:jc w:val="center"/>
              <w:rPr>
                <w:rFonts w:ascii="宋体" w:eastAsia="宋体" w:hAnsi="宋体"/>
                <w:color w:val="000000" w:themeColor="text1"/>
                <w:szCs w:val="21"/>
              </w:rPr>
            </w:pPr>
          </w:p>
        </w:tc>
      </w:tr>
    </w:tbl>
    <w:p w14:paraId="1C816F00" w14:textId="77777777" w:rsidR="000365EF" w:rsidRDefault="006075C2">
      <w:pPr>
        <w:pStyle w:val="a4"/>
      </w:pPr>
      <w:r>
        <w:rPr>
          <w:rFonts w:hint="eastAsia"/>
        </w:rPr>
        <w:t>表二：</w:t>
      </w:r>
    </w:p>
    <w:tbl>
      <w:tblPr>
        <w:tblW w:w="8642" w:type="dxa"/>
        <w:jc w:val="center"/>
        <w:tblLayout w:type="fixed"/>
        <w:tblLook w:val="04A0" w:firstRow="1" w:lastRow="0" w:firstColumn="1" w:lastColumn="0" w:noHBand="0" w:noVBand="1"/>
      </w:tblPr>
      <w:tblGrid>
        <w:gridCol w:w="773"/>
        <w:gridCol w:w="2341"/>
        <w:gridCol w:w="2551"/>
        <w:gridCol w:w="1418"/>
        <w:gridCol w:w="694"/>
        <w:gridCol w:w="865"/>
      </w:tblGrid>
      <w:tr w:rsidR="000365EF" w14:paraId="20414707"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vAlign w:val="center"/>
          </w:tcPr>
          <w:p w14:paraId="2C8C1A68" w14:textId="77777777" w:rsidR="000365EF" w:rsidRDefault="006075C2">
            <w:pPr>
              <w:jc w:val="center"/>
              <w:rPr>
                <w:rFonts w:ascii="宋体" w:eastAsia="宋体" w:hAnsi="宋体"/>
                <w:b/>
                <w:bCs/>
                <w:color w:val="000000" w:themeColor="text1"/>
                <w:szCs w:val="21"/>
              </w:rPr>
            </w:pPr>
            <w:bookmarkStart w:id="27" w:name="OLE_LINK3"/>
            <w:bookmarkStart w:id="28" w:name="OLE_LINK4"/>
            <w:r>
              <w:rPr>
                <w:rFonts w:ascii="宋体" w:eastAsia="宋体" w:hAnsi="宋体" w:hint="eastAsia"/>
                <w:b/>
                <w:bCs/>
                <w:color w:val="000000" w:themeColor="text1"/>
                <w:szCs w:val="21"/>
              </w:rPr>
              <w:t>序号</w:t>
            </w:r>
          </w:p>
        </w:tc>
        <w:tc>
          <w:tcPr>
            <w:tcW w:w="2341" w:type="dxa"/>
            <w:tcBorders>
              <w:top w:val="single" w:sz="4" w:space="0" w:color="auto"/>
              <w:left w:val="single" w:sz="4" w:space="0" w:color="auto"/>
              <w:bottom w:val="single" w:sz="4" w:space="0" w:color="auto"/>
              <w:right w:val="single" w:sz="4" w:space="0" w:color="auto"/>
            </w:tcBorders>
            <w:vAlign w:val="center"/>
          </w:tcPr>
          <w:p w14:paraId="15DDE598"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品名</w:t>
            </w:r>
          </w:p>
        </w:tc>
        <w:tc>
          <w:tcPr>
            <w:tcW w:w="2551" w:type="dxa"/>
            <w:tcBorders>
              <w:top w:val="single" w:sz="4" w:space="0" w:color="auto"/>
              <w:left w:val="single" w:sz="4" w:space="0" w:color="auto"/>
              <w:bottom w:val="single" w:sz="4" w:space="0" w:color="auto"/>
              <w:right w:val="single" w:sz="4" w:space="0" w:color="auto"/>
            </w:tcBorders>
            <w:vAlign w:val="center"/>
          </w:tcPr>
          <w:p w14:paraId="7CBDBB93"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适用型号</w:t>
            </w:r>
          </w:p>
        </w:tc>
        <w:tc>
          <w:tcPr>
            <w:tcW w:w="1418" w:type="dxa"/>
            <w:tcBorders>
              <w:top w:val="single" w:sz="4" w:space="0" w:color="auto"/>
              <w:left w:val="single" w:sz="4" w:space="0" w:color="auto"/>
              <w:bottom w:val="single" w:sz="4" w:space="0" w:color="auto"/>
              <w:right w:val="single" w:sz="4" w:space="0" w:color="auto"/>
            </w:tcBorders>
            <w:vAlign w:val="center"/>
          </w:tcPr>
          <w:p w14:paraId="15D201EC"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技术指标</w:t>
            </w:r>
          </w:p>
        </w:tc>
        <w:tc>
          <w:tcPr>
            <w:tcW w:w="694" w:type="dxa"/>
            <w:tcBorders>
              <w:top w:val="single" w:sz="4" w:space="0" w:color="auto"/>
              <w:left w:val="single" w:sz="4" w:space="0" w:color="auto"/>
              <w:bottom w:val="single" w:sz="4" w:space="0" w:color="auto"/>
              <w:right w:val="single" w:sz="4" w:space="0" w:color="auto"/>
            </w:tcBorders>
            <w:vAlign w:val="center"/>
          </w:tcPr>
          <w:p w14:paraId="34A0769A"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单位</w:t>
            </w:r>
          </w:p>
        </w:tc>
        <w:tc>
          <w:tcPr>
            <w:tcW w:w="865" w:type="dxa"/>
            <w:tcBorders>
              <w:top w:val="single" w:sz="4" w:space="0" w:color="auto"/>
              <w:left w:val="single" w:sz="4" w:space="0" w:color="auto"/>
              <w:bottom w:val="single" w:sz="4" w:space="0" w:color="auto"/>
              <w:right w:val="single" w:sz="4" w:space="0" w:color="auto"/>
            </w:tcBorders>
          </w:tcPr>
          <w:p w14:paraId="0AF2D0CF" w14:textId="77777777" w:rsidR="000365EF" w:rsidRDefault="006075C2">
            <w:pPr>
              <w:jc w:val="center"/>
              <w:rPr>
                <w:rFonts w:ascii="宋体" w:eastAsia="宋体" w:hAnsi="宋体"/>
                <w:b/>
                <w:bCs/>
                <w:color w:val="000000" w:themeColor="text1"/>
                <w:szCs w:val="21"/>
              </w:rPr>
            </w:pPr>
            <w:r>
              <w:rPr>
                <w:rFonts w:ascii="宋体" w:eastAsia="宋体" w:hAnsi="宋体" w:hint="eastAsia"/>
                <w:b/>
                <w:bCs/>
                <w:color w:val="000000" w:themeColor="text1"/>
                <w:szCs w:val="21"/>
              </w:rPr>
              <w:t>单价（元）</w:t>
            </w:r>
          </w:p>
        </w:tc>
      </w:tr>
      <w:tr w:rsidR="000365EF" w14:paraId="34B028BE"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34EA95E"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1</w:t>
            </w:r>
          </w:p>
        </w:tc>
        <w:tc>
          <w:tcPr>
            <w:tcW w:w="2341" w:type="dxa"/>
            <w:tcBorders>
              <w:top w:val="single" w:sz="4" w:space="0" w:color="auto"/>
              <w:left w:val="single" w:sz="4" w:space="0" w:color="auto"/>
              <w:bottom w:val="single" w:sz="4" w:space="0" w:color="auto"/>
              <w:right w:val="single" w:sz="4" w:space="0" w:color="auto"/>
            </w:tcBorders>
            <w:noWrap/>
            <w:vAlign w:val="center"/>
          </w:tcPr>
          <w:p w14:paraId="7BC43C1C"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京瓷粉盒TK-1113</w:t>
            </w:r>
          </w:p>
        </w:tc>
        <w:tc>
          <w:tcPr>
            <w:tcW w:w="2551" w:type="dxa"/>
            <w:tcBorders>
              <w:top w:val="single" w:sz="4" w:space="0" w:color="auto"/>
              <w:left w:val="single" w:sz="4" w:space="0" w:color="auto"/>
              <w:bottom w:val="single" w:sz="4" w:space="0" w:color="auto"/>
              <w:right w:val="single" w:sz="4" w:space="0" w:color="auto"/>
            </w:tcBorders>
            <w:noWrap/>
            <w:vAlign w:val="bottom"/>
          </w:tcPr>
          <w:p w14:paraId="3242EA86"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京瓷1520</w:t>
            </w:r>
          </w:p>
        </w:tc>
        <w:tc>
          <w:tcPr>
            <w:tcW w:w="1418" w:type="dxa"/>
            <w:tcBorders>
              <w:top w:val="single" w:sz="4" w:space="0" w:color="auto"/>
              <w:left w:val="single" w:sz="4" w:space="0" w:color="auto"/>
              <w:bottom w:val="single" w:sz="4" w:space="0" w:color="auto"/>
              <w:right w:val="single" w:sz="4" w:space="0" w:color="auto"/>
            </w:tcBorders>
            <w:vAlign w:val="center"/>
          </w:tcPr>
          <w:p w14:paraId="4C2BD3E5"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486CE164"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40F9412" w14:textId="77777777" w:rsidR="000365EF" w:rsidRDefault="000365EF">
            <w:pPr>
              <w:jc w:val="center"/>
              <w:rPr>
                <w:rFonts w:ascii="宋体" w:eastAsia="宋体" w:hAnsi="宋体"/>
                <w:color w:val="000000" w:themeColor="text1"/>
                <w:szCs w:val="21"/>
              </w:rPr>
            </w:pPr>
          </w:p>
        </w:tc>
      </w:tr>
      <w:tr w:rsidR="000365EF" w14:paraId="3350600B"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517CF52"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2</w:t>
            </w:r>
          </w:p>
        </w:tc>
        <w:tc>
          <w:tcPr>
            <w:tcW w:w="2341" w:type="dxa"/>
            <w:tcBorders>
              <w:top w:val="single" w:sz="4" w:space="0" w:color="auto"/>
              <w:left w:val="single" w:sz="4" w:space="0" w:color="auto"/>
              <w:bottom w:val="single" w:sz="4" w:space="0" w:color="auto"/>
              <w:right w:val="single" w:sz="4" w:space="0" w:color="auto"/>
            </w:tcBorders>
            <w:noWrap/>
            <w:vAlign w:val="center"/>
          </w:tcPr>
          <w:p w14:paraId="5D7975DF"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京瓷粉盒TK-1173</w:t>
            </w:r>
          </w:p>
        </w:tc>
        <w:tc>
          <w:tcPr>
            <w:tcW w:w="2551" w:type="dxa"/>
            <w:tcBorders>
              <w:top w:val="single" w:sz="4" w:space="0" w:color="auto"/>
              <w:left w:val="single" w:sz="4" w:space="0" w:color="auto"/>
              <w:bottom w:val="single" w:sz="4" w:space="0" w:color="auto"/>
              <w:right w:val="single" w:sz="4" w:space="0" w:color="auto"/>
            </w:tcBorders>
            <w:noWrap/>
            <w:vAlign w:val="bottom"/>
          </w:tcPr>
          <w:p w14:paraId="17ABDA3C"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京瓷M2540DN</w:t>
            </w:r>
          </w:p>
        </w:tc>
        <w:tc>
          <w:tcPr>
            <w:tcW w:w="1418" w:type="dxa"/>
            <w:tcBorders>
              <w:top w:val="single" w:sz="4" w:space="0" w:color="auto"/>
              <w:left w:val="single" w:sz="4" w:space="0" w:color="auto"/>
              <w:bottom w:val="single" w:sz="4" w:space="0" w:color="auto"/>
              <w:right w:val="single" w:sz="4" w:space="0" w:color="auto"/>
            </w:tcBorders>
            <w:vAlign w:val="center"/>
          </w:tcPr>
          <w:p w14:paraId="36DFEAB1"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473B594C"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4ADDA003" w14:textId="77777777" w:rsidR="000365EF" w:rsidRDefault="000365EF">
            <w:pPr>
              <w:jc w:val="center"/>
              <w:rPr>
                <w:rFonts w:ascii="宋体" w:eastAsia="宋体" w:hAnsi="宋体"/>
                <w:color w:val="000000" w:themeColor="text1"/>
                <w:szCs w:val="21"/>
              </w:rPr>
            </w:pPr>
          </w:p>
        </w:tc>
      </w:tr>
      <w:tr w:rsidR="000365EF" w14:paraId="079E6029"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D814E61"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3</w:t>
            </w:r>
          </w:p>
        </w:tc>
        <w:tc>
          <w:tcPr>
            <w:tcW w:w="2341" w:type="dxa"/>
            <w:tcBorders>
              <w:top w:val="single" w:sz="4" w:space="0" w:color="auto"/>
              <w:left w:val="single" w:sz="4" w:space="0" w:color="auto"/>
              <w:bottom w:val="single" w:sz="4" w:space="0" w:color="auto"/>
              <w:right w:val="single" w:sz="4" w:space="0" w:color="auto"/>
            </w:tcBorders>
            <w:noWrap/>
            <w:vAlign w:val="center"/>
          </w:tcPr>
          <w:p w14:paraId="54A8A48C"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京瓷粉盒TK1183</w:t>
            </w:r>
          </w:p>
        </w:tc>
        <w:tc>
          <w:tcPr>
            <w:tcW w:w="2551" w:type="dxa"/>
            <w:tcBorders>
              <w:top w:val="single" w:sz="4" w:space="0" w:color="auto"/>
              <w:left w:val="single" w:sz="4" w:space="0" w:color="auto"/>
              <w:bottom w:val="single" w:sz="4" w:space="0" w:color="auto"/>
              <w:right w:val="single" w:sz="4" w:space="0" w:color="auto"/>
            </w:tcBorders>
            <w:noWrap/>
            <w:vAlign w:val="center"/>
          </w:tcPr>
          <w:p w14:paraId="64BD695F"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京瓷M2135</w:t>
            </w:r>
          </w:p>
        </w:tc>
        <w:tc>
          <w:tcPr>
            <w:tcW w:w="1418" w:type="dxa"/>
            <w:tcBorders>
              <w:top w:val="single" w:sz="4" w:space="0" w:color="auto"/>
              <w:left w:val="single" w:sz="4" w:space="0" w:color="auto"/>
              <w:bottom w:val="single" w:sz="4" w:space="0" w:color="auto"/>
              <w:right w:val="single" w:sz="4" w:space="0" w:color="auto"/>
            </w:tcBorders>
            <w:vAlign w:val="center"/>
          </w:tcPr>
          <w:p w14:paraId="51804B8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41DEA16F"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4E3F0ED" w14:textId="77777777" w:rsidR="000365EF" w:rsidRDefault="000365EF">
            <w:pPr>
              <w:jc w:val="center"/>
              <w:rPr>
                <w:rFonts w:ascii="宋体" w:eastAsia="宋体" w:hAnsi="宋体"/>
                <w:color w:val="000000" w:themeColor="text1"/>
                <w:szCs w:val="21"/>
              </w:rPr>
            </w:pPr>
          </w:p>
        </w:tc>
      </w:tr>
      <w:tr w:rsidR="000365EF" w14:paraId="29552A3B"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1DBB0E0"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4</w:t>
            </w:r>
          </w:p>
        </w:tc>
        <w:tc>
          <w:tcPr>
            <w:tcW w:w="2341" w:type="dxa"/>
            <w:tcBorders>
              <w:top w:val="single" w:sz="4" w:space="0" w:color="auto"/>
              <w:left w:val="single" w:sz="4" w:space="0" w:color="auto"/>
              <w:bottom w:val="single" w:sz="4" w:space="0" w:color="auto"/>
              <w:right w:val="single" w:sz="4" w:space="0" w:color="auto"/>
            </w:tcBorders>
            <w:noWrap/>
            <w:vAlign w:val="center"/>
          </w:tcPr>
          <w:p w14:paraId="441D731E"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京瓷粉盒TK5223</w:t>
            </w:r>
          </w:p>
        </w:tc>
        <w:tc>
          <w:tcPr>
            <w:tcW w:w="2551" w:type="dxa"/>
            <w:tcBorders>
              <w:top w:val="single" w:sz="4" w:space="0" w:color="auto"/>
              <w:left w:val="single" w:sz="4" w:space="0" w:color="auto"/>
              <w:bottom w:val="single" w:sz="4" w:space="0" w:color="auto"/>
              <w:right w:val="single" w:sz="4" w:space="0" w:color="auto"/>
            </w:tcBorders>
            <w:noWrap/>
            <w:vAlign w:val="center"/>
          </w:tcPr>
          <w:p w14:paraId="38D61566"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京瓷P5021CDN</w:t>
            </w:r>
          </w:p>
        </w:tc>
        <w:tc>
          <w:tcPr>
            <w:tcW w:w="1418" w:type="dxa"/>
            <w:tcBorders>
              <w:top w:val="single" w:sz="4" w:space="0" w:color="auto"/>
              <w:left w:val="single" w:sz="4" w:space="0" w:color="auto"/>
              <w:bottom w:val="single" w:sz="4" w:space="0" w:color="auto"/>
              <w:right w:val="single" w:sz="4" w:space="0" w:color="auto"/>
            </w:tcBorders>
            <w:vAlign w:val="center"/>
          </w:tcPr>
          <w:p w14:paraId="07FFB92F"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786FEC5B"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78CB464F" w14:textId="77777777" w:rsidR="000365EF" w:rsidRDefault="000365EF">
            <w:pPr>
              <w:jc w:val="center"/>
              <w:rPr>
                <w:rFonts w:ascii="宋体" w:eastAsia="宋体" w:hAnsi="宋体"/>
                <w:color w:val="000000" w:themeColor="text1"/>
                <w:szCs w:val="21"/>
              </w:rPr>
            </w:pPr>
          </w:p>
        </w:tc>
      </w:tr>
      <w:tr w:rsidR="000365EF" w14:paraId="19FA64E3"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341D1B4"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5</w:t>
            </w:r>
          </w:p>
        </w:tc>
        <w:tc>
          <w:tcPr>
            <w:tcW w:w="2341" w:type="dxa"/>
            <w:tcBorders>
              <w:top w:val="single" w:sz="4" w:space="0" w:color="auto"/>
              <w:left w:val="single" w:sz="4" w:space="0" w:color="auto"/>
              <w:bottom w:val="single" w:sz="4" w:space="0" w:color="auto"/>
              <w:right w:val="single" w:sz="4" w:space="0" w:color="auto"/>
            </w:tcBorders>
            <w:noWrap/>
            <w:vAlign w:val="center"/>
          </w:tcPr>
          <w:p w14:paraId="4F16D00A"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CF256A</w:t>
            </w:r>
          </w:p>
        </w:tc>
        <w:tc>
          <w:tcPr>
            <w:tcW w:w="2551" w:type="dxa"/>
            <w:tcBorders>
              <w:top w:val="single" w:sz="4" w:space="0" w:color="auto"/>
              <w:left w:val="single" w:sz="4" w:space="0" w:color="auto"/>
              <w:bottom w:val="single" w:sz="4" w:space="0" w:color="auto"/>
              <w:right w:val="single" w:sz="4" w:space="0" w:color="auto"/>
            </w:tcBorders>
            <w:noWrap/>
            <w:vAlign w:val="bottom"/>
          </w:tcPr>
          <w:p w14:paraId="3937EDD2"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惠普m436n/436DN</w:t>
            </w:r>
          </w:p>
        </w:tc>
        <w:tc>
          <w:tcPr>
            <w:tcW w:w="1418" w:type="dxa"/>
            <w:tcBorders>
              <w:top w:val="single" w:sz="4" w:space="0" w:color="auto"/>
              <w:left w:val="single" w:sz="4" w:space="0" w:color="auto"/>
              <w:bottom w:val="single" w:sz="4" w:space="0" w:color="auto"/>
              <w:right w:val="single" w:sz="4" w:space="0" w:color="auto"/>
            </w:tcBorders>
            <w:vAlign w:val="center"/>
          </w:tcPr>
          <w:p w14:paraId="31AB5121"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4542F8A"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7CB07EB8" w14:textId="77777777" w:rsidR="000365EF" w:rsidRDefault="000365EF">
            <w:pPr>
              <w:jc w:val="center"/>
              <w:rPr>
                <w:rFonts w:ascii="宋体" w:eastAsia="宋体" w:hAnsi="宋体"/>
                <w:color w:val="000000" w:themeColor="text1"/>
                <w:szCs w:val="21"/>
              </w:rPr>
            </w:pPr>
          </w:p>
        </w:tc>
      </w:tr>
      <w:tr w:rsidR="000365EF" w14:paraId="7DB88943"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5FD1EAC"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6</w:t>
            </w:r>
          </w:p>
        </w:tc>
        <w:tc>
          <w:tcPr>
            <w:tcW w:w="2341" w:type="dxa"/>
            <w:tcBorders>
              <w:top w:val="single" w:sz="4" w:space="0" w:color="auto"/>
              <w:left w:val="single" w:sz="4" w:space="0" w:color="auto"/>
              <w:bottom w:val="single" w:sz="4" w:space="0" w:color="auto"/>
              <w:right w:val="single" w:sz="4" w:space="0" w:color="auto"/>
            </w:tcBorders>
            <w:noWrap/>
            <w:vAlign w:val="center"/>
          </w:tcPr>
          <w:p w14:paraId="4A8E8DE4"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兄弟鼓架DR1035</w:t>
            </w:r>
          </w:p>
        </w:tc>
        <w:tc>
          <w:tcPr>
            <w:tcW w:w="2551" w:type="dxa"/>
            <w:tcBorders>
              <w:top w:val="single" w:sz="4" w:space="0" w:color="auto"/>
              <w:left w:val="single" w:sz="4" w:space="0" w:color="auto"/>
              <w:bottom w:val="single" w:sz="4" w:space="0" w:color="auto"/>
              <w:right w:val="single" w:sz="4" w:space="0" w:color="auto"/>
            </w:tcBorders>
            <w:noWrap/>
            <w:vAlign w:val="center"/>
          </w:tcPr>
          <w:p w14:paraId="59E642C3"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兄弟HL-1118/DCP-1518/MFC-1813/MFC-1818/1920</w:t>
            </w:r>
          </w:p>
        </w:tc>
        <w:tc>
          <w:tcPr>
            <w:tcW w:w="1418" w:type="dxa"/>
            <w:tcBorders>
              <w:top w:val="single" w:sz="4" w:space="0" w:color="auto"/>
              <w:left w:val="single" w:sz="4" w:space="0" w:color="auto"/>
              <w:bottom w:val="single" w:sz="4" w:space="0" w:color="auto"/>
              <w:right w:val="single" w:sz="4" w:space="0" w:color="auto"/>
            </w:tcBorders>
            <w:vAlign w:val="center"/>
          </w:tcPr>
          <w:p w14:paraId="719C11FF"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B6B57B4"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01055CE" w14:textId="77777777" w:rsidR="000365EF" w:rsidRDefault="000365EF">
            <w:pPr>
              <w:jc w:val="center"/>
              <w:rPr>
                <w:rFonts w:ascii="宋体" w:eastAsia="宋体" w:hAnsi="宋体"/>
                <w:color w:val="000000" w:themeColor="text1"/>
                <w:szCs w:val="21"/>
              </w:rPr>
            </w:pPr>
          </w:p>
        </w:tc>
      </w:tr>
      <w:tr w:rsidR="000365EF" w14:paraId="2D44EA3C"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B76CFD8"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7</w:t>
            </w:r>
          </w:p>
        </w:tc>
        <w:tc>
          <w:tcPr>
            <w:tcW w:w="2341" w:type="dxa"/>
            <w:tcBorders>
              <w:top w:val="single" w:sz="4" w:space="0" w:color="auto"/>
              <w:left w:val="single" w:sz="4" w:space="0" w:color="auto"/>
              <w:bottom w:val="single" w:sz="4" w:space="0" w:color="auto"/>
              <w:right w:val="single" w:sz="4" w:space="0" w:color="auto"/>
            </w:tcBorders>
            <w:noWrap/>
            <w:vAlign w:val="center"/>
          </w:tcPr>
          <w:p w14:paraId="081058BB"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兄弟粉盒TN-2215</w:t>
            </w:r>
          </w:p>
        </w:tc>
        <w:tc>
          <w:tcPr>
            <w:tcW w:w="2551" w:type="dxa"/>
            <w:tcBorders>
              <w:top w:val="single" w:sz="4" w:space="0" w:color="auto"/>
              <w:left w:val="single" w:sz="4" w:space="0" w:color="auto"/>
              <w:bottom w:val="single" w:sz="4" w:space="0" w:color="auto"/>
              <w:right w:val="single" w:sz="4" w:space="0" w:color="auto"/>
            </w:tcBorders>
            <w:noWrap/>
            <w:vAlign w:val="center"/>
          </w:tcPr>
          <w:p w14:paraId="7628A771"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兄弟HL7057</w:t>
            </w:r>
          </w:p>
        </w:tc>
        <w:tc>
          <w:tcPr>
            <w:tcW w:w="1418" w:type="dxa"/>
            <w:tcBorders>
              <w:top w:val="single" w:sz="4" w:space="0" w:color="auto"/>
              <w:left w:val="single" w:sz="4" w:space="0" w:color="auto"/>
              <w:bottom w:val="single" w:sz="4" w:space="0" w:color="auto"/>
              <w:right w:val="single" w:sz="4" w:space="0" w:color="auto"/>
            </w:tcBorders>
            <w:vAlign w:val="center"/>
          </w:tcPr>
          <w:p w14:paraId="10AC8C05"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68459EF"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5E7AEF8D" w14:textId="77777777" w:rsidR="000365EF" w:rsidRDefault="000365EF">
            <w:pPr>
              <w:jc w:val="center"/>
              <w:rPr>
                <w:rFonts w:ascii="宋体" w:eastAsia="宋体" w:hAnsi="宋体"/>
                <w:color w:val="000000" w:themeColor="text1"/>
                <w:szCs w:val="21"/>
              </w:rPr>
            </w:pPr>
          </w:p>
        </w:tc>
      </w:tr>
      <w:tr w:rsidR="000365EF" w14:paraId="2331FFCF"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7DADCDC"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8</w:t>
            </w:r>
          </w:p>
        </w:tc>
        <w:tc>
          <w:tcPr>
            <w:tcW w:w="2341" w:type="dxa"/>
            <w:tcBorders>
              <w:top w:val="single" w:sz="4" w:space="0" w:color="auto"/>
              <w:left w:val="single" w:sz="4" w:space="0" w:color="auto"/>
              <w:bottom w:val="single" w:sz="4" w:space="0" w:color="auto"/>
              <w:right w:val="single" w:sz="4" w:space="0" w:color="auto"/>
            </w:tcBorders>
            <w:noWrap/>
            <w:vAlign w:val="center"/>
          </w:tcPr>
          <w:p w14:paraId="3257AE54"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兄弟鼓架DR2250</w:t>
            </w:r>
          </w:p>
        </w:tc>
        <w:tc>
          <w:tcPr>
            <w:tcW w:w="2551" w:type="dxa"/>
            <w:tcBorders>
              <w:top w:val="single" w:sz="4" w:space="0" w:color="auto"/>
              <w:left w:val="single" w:sz="4" w:space="0" w:color="auto"/>
              <w:bottom w:val="single" w:sz="4" w:space="0" w:color="auto"/>
              <w:right w:val="single" w:sz="4" w:space="0" w:color="auto"/>
            </w:tcBorders>
            <w:noWrap/>
            <w:vAlign w:val="center"/>
          </w:tcPr>
          <w:p w14:paraId="68C78E27"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兄弟HL7057</w:t>
            </w:r>
          </w:p>
        </w:tc>
        <w:tc>
          <w:tcPr>
            <w:tcW w:w="1418" w:type="dxa"/>
            <w:tcBorders>
              <w:top w:val="single" w:sz="4" w:space="0" w:color="auto"/>
              <w:left w:val="single" w:sz="4" w:space="0" w:color="auto"/>
              <w:bottom w:val="single" w:sz="4" w:space="0" w:color="auto"/>
              <w:right w:val="single" w:sz="4" w:space="0" w:color="auto"/>
            </w:tcBorders>
            <w:vAlign w:val="center"/>
          </w:tcPr>
          <w:p w14:paraId="4AA54C81"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274BEA4"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3C261E3" w14:textId="77777777" w:rsidR="000365EF" w:rsidRDefault="000365EF">
            <w:pPr>
              <w:jc w:val="center"/>
              <w:rPr>
                <w:rFonts w:ascii="宋体" w:eastAsia="宋体" w:hAnsi="宋体"/>
                <w:color w:val="000000" w:themeColor="text1"/>
                <w:szCs w:val="21"/>
              </w:rPr>
            </w:pPr>
          </w:p>
        </w:tc>
      </w:tr>
      <w:tr w:rsidR="000365EF" w14:paraId="3D009607"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02F6078"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9</w:t>
            </w:r>
          </w:p>
        </w:tc>
        <w:tc>
          <w:tcPr>
            <w:tcW w:w="2341" w:type="dxa"/>
            <w:tcBorders>
              <w:top w:val="single" w:sz="4" w:space="0" w:color="auto"/>
              <w:left w:val="single" w:sz="4" w:space="0" w:color="auto"/>
              <w:bottom w:val="single" w:sz="4" w:space="0" w:color="auto"/>
              <w:right w:val="single" w:sz="4" w:space="0" w:color="auto"/>
            </w:tcBorders>
            <w:noWrap/>
            <w:vAlign w:val="center"/>
          </w:tcPr>
          <w:p w14:paraId="4494C53E"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惠普粉盒CF-230A</w:t>
            </w:r>
          </w:p>
        </w:tc>
        <w:tc>
          <w:tcPr>
            <w:tcW w:w="2551" w:type="dxa"/>
            <w:tcBorders>
              <w:top w:val="single" w:sz="4" w:space="0" w:color="auto"/>
              <w:left w:val="single" w:sz="4" w:space="0" w:color="auto"/>
              <w:bottom w:val="single" w:sz="4" w:space="0" w:color="auto"/>
              <w:right w:val="single" w:sz="4" w:space="0" w:color="auto"/>
            </w:tcBorders>
            <w:noWrap/>
            <w:vAlign w:val="center"/>
          </w:tcPr>
          <w:p w14:paraId="1A5FB9B6"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惠普M227FDW/203D</w:t>
            </w:r>
          </w:p>
        </w:tc>
        <w:tc>
          <w:tcPr>
            <w:tcW w:w="1418" w:type="dxa"/>
            <w:tcBorders>
              <w:top w:val="single" w:sz="4" w:space="0" w:color="auto"/>
              <w:left w:val="single" w:sz="4" w:space="0" w:color="auto"/>
              <w:bottom w:val="single" w:sz="4" w:space="0" w:color="auto"/>
              <w:right w:val="single" w:sz="4" w:space="0" w:color="auto"/>
            </w:tcBorders>
            <w:vAlign w:val="center"/>
          </w:tcPr>
          <w:p w14:paraId="65643AF4"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136998D"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6AD9A2E" w14:textId="77777777" w:rsidR="000365EF" w:rsidRDefault="000365EF">
            <w:pPr>
              <w:jc w:val="center"/>
              <w:rPr>
                <w:rFonts w:ascii="宋体" w:eastAsia="宋体" w:hAnsi="宋体"/>
                <w:color w:val="000000" w:themeColor="text1"/>
                <w:szCs w:val="21"/>
              </w:rPr>
            </w:pPr>
          </w:p>
        </w:tc>
      </w:tr>
      <w:tr w:rsidR="000365EF" w14:paraId="214D0D32"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A8850AD"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0</w:t>
            </w:r>
          </w:p>
        </w:tc>
        <w:tc>
          <w:tcPr>
            <w:tcW w:w="2341" w:type="dxa"/>
            <w:tcBorders>
              <w:top w:val="single" w:sz="4" w:space="0" w:color="auto"/>
              <w:left w:val="single" w:sz="4" w:space="0" w:color="auto"/>
              <w:bottom w:val="single" w:sz="4" w:space="0" w:color="auto"/>
              <w:right w:val="single" w:sz="4" w:space="0" w:color="auto"/>
            </w:tcBorders>
            <w:noWrap/>
            <w:vAlign w:val="center"/>
          </w:tcPr>
          <w:p w14:paraId="3A8BD749"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惠普鼓架</w:t>
            </w:r>
            <w:proofErr w:type="gramEnd"/>
            <w:r>
              <w:rPr>
                <w:rFonts w:ascii="宋体" w:eastAsia="宋体" w:hAnsi="宋体" w:hint="eastAsia"/>
                <w:color w:val="000000" w:themeColor="text1"/>
                <w:szCs w:val="21"/>
              </w:rPr>
              <w:t>CF-232A</w:t>
            </w:r>
          </w:p>
        </w:tc>
        <w:tc>
          <w:tcPr>
            <w:tcW w:w="2551" w:type="dxa"/>
            <w:tcBorders>
              <w:top w:val="single" w:sz="4" w:space="0" w:color="auto"/>
              <w:left w:val="single" w:sz="4" w:space="0" w:color="auto"/>
              <w:bottom w:val="single" w:sz="4" w:space="0" w:color="auto"/>
              <w:right w:val="single" w:sz="4" w:space="0" w:color="auto"/>
            </w:tcBorders>
            <w:noWrap/>
            <w:vAlign w:val="center"/>
          </w:tcPr>
          <w:p w14:paraId="21CEEE94"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惠普M227FDW/203D</w:t>
            </w:r>
          </w:p>
        </w:tc>
        <w:tc>
          <w:tcPr>
            <w:tcW w:w="1418" w:type="dxa"/>
            <w:tcBorders>
              <w:top w:val="single" w:sz="4" w:space="0" w:color="auto"/>
              <w:left w:val="single" w:sz="4" w:space="0" w:color="auto"/>
              <w:bottom w:val="single" w:sz="4" w:space="0" w:color="auto"/>
              <w:right w:val="single" w:sz="4" w:space="0" w:color="auto"/>
            </w:tcBorders>
            <w:vAlign w:val="center"/>
          </w:tcPr>
          <w:p w14:paraId="1AA35C30"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8146EAA"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2E61F57" w14:textId="77777777" w:rsidR="000365EF" w:rsidRDefault="000365EF">
            <w:pPr>
              <w:jc w:val="center"/>
              <w:rPr>
                <w:rFonts w:ascii="宋体" w:eastAsia="宋体" w:hAnsi="宋体"/>
                <w:color w:val="000000" w:themeColor="text1"/>
                <w:szCs w:val="21"/>
              </w:rPr>
            </w:pPr>
          </w:p>
        </w:tc>
      </w:tr>
      <w:tr w:rsidR="000365EF" w14:paraId="6C0BB373"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40000AC"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1</w:t>
            </w:r>
          </w:p>
        </w:tc>
        <w:tc>
          <w:tcPr>
            <w:tcW w:w="2341" w:type="dxa"/>
            <w:tcBorders>
              <w:top w:val="single" w:sz="4" w:space="0" w:color="auto"/>
              <w:left w:val="single" w:sz="4" w:space="0" w:color="auto"/>
              <w:bottom w:val="single" w:sz="4" w:space="0" w:color="auto"/>
              <w:right w:val="single" w:sz="4" w:space="0" w:color="auto"/>
            </w:tcBorders>
            <w:noWrap/>
            <w:vAlign w:val="center"/>
          </w:tcPr>
          <w:p w14:paraId="2F26813B"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192A</w:t>
            </w:r>
          </w:p>
        </w:tc>
        <w:tc>
          <w:tcPr>
            <w:tcW w:w="2551" w:type="dxa"/>
            <w:tcBorders>
              <w:top w:val="single" w:sz="4" w:space="0" w:color="auto"/>
              <w:left w:val="single" w:sz="4" w:space="0" w:color="auto"/>
              <w:bottom w:val="single" w:sz="4" w:space="0" w:color="auto"/>
              <w:right w:val="single" w:sz="4" w:space="0" w:color="auto"/>
            </w:tcBorders>
            <w:noWrap/>
            <w:vAlign w:val="center"/>
          </w:tcPr>
          <w:p w14:paraId="7338777E"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 laser proM701 pcl6</w:t>
            </w:r>
          </w:p>
        </w:tc>
        <w:tc>
          <w:tcPr>
            <w:tcW w:w="1418" w:type="dxa"/>
            <w:tcBorders>
              <w:top w:val="single" w:sz="4" w:space="0" w:color="auto"/>
              <w:left w:val="single" w:sz="4" w:space="0" w:color="auto"/>
              <w:bottom w:val="single" w:sz="4" w:space="0" w:color="auto"/>
              <w:right w:val="single" w:sz="4" w:space="0" w:color="auto"/>
            </w:tcBorders>
            <w:vAlign w:val="center"/>
          </w:tcPr>
          <w:p w14:paraId="584D0C6A"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EE2313A"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66873511" w14:textId="77777777" w:rsidR="000365EF" w:rsidRDefault="000365EF">
            <w:pPr>
              <w:jc w:val="center"/>
              <w:rPr>
                <w:rFonts w:ascii="宋体" w:eastAsia="宋体" w:hAnsi="宋体"/>
                <w:color w:val="000000" w:themeColor="text1"/>
                <w:szCs w:val="21"/>
              </w:rPr>
            </w:pPr>
          </w:p>
        </w:tc>
      </w:tr>
      <w:tr w:rsidR="000365EF" w14:paraId="2831DE74"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7F040A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2</w:t>
            </w:r>
          </w:p>
        </w:tc>
        <w:tc>
          <w:tcPr>
            <w:tcW w:w="2341" w:type="dxa"/>
            <w:tcBorders>
              <w:top w:val="single" w:sz="4" w:space="0" w:color="auto"/>
              <w:left w:val="single" w:sz="4" w:space="0" w:color="auto"/>
              <w:bottom w:val="single" w:sz="4" w:space="0" w:color="auto"/>
              <w:right w:val="single" w:sz="4" w:space="0" w:color="auto"/>
            </w:tcBorders>
            <w:noWrap/>
            <w:vAlign w:val="center"/>
          </w:tcPr>
          <w:p w14:paraId="76ED4CDD"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佳能CRG333粉盒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08AAA057"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佳能8100N</w:t>
            </w:r>
          </w:p>
        </w:tc>
        <w:tc>
          <w:tcPr>
            <w:tcW w:w="1418" w:type="dxa"/>
            <w:tcBorders>
              <w:top w:val="single" w:sz="4" w:space="0" w:color="auto"/>
              <w:left w:val="single" w:sz="4" w:space="0" w:color="auto"/>
              <w:bottom w:val="single" w:sz="4" w:space="0" w:color="auto"/>
              <w:right w:val="single" w:sz="4" w:space="0" w:color="auto"/>
            </w:tcBorders>
            <w:vAlign w:val="center"/>
          </w:tcPr>
          <w:p w14:paraId="14D5EC5F"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6DD9A5EA"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51BF050F" w14:textId="77777777" w:rsidR="000365EF" w:rsidRDefault="000365EF">
            <w:pPr>
              <w:jc w:val="center"/>
              <w:rPr>
                <w:rFonts w:ascii="宋体" w:eastAsia="宋体" w:hAnsi="宋体"/>
                <w:color w:val="000000" w:themeColor="text1"/>
                <w:szCs w:val="21"/>
              </w:rPr>
            </w:pPr>
          </w:p>
        </w:tc>
      </w:tr>
      <w:tr w:rsidR="000365EF" w14:paraId="3F412208"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C2FBEFE"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3</w:t>
            </w:r>
          </w:p>
        </w:tc>
        <w:tc>
          <w:tcPr>
            <w:tcW w:w="2341" w:type="dxa"/>
            <w:tcBorders>
              <w:top w:val="single" w:sz="4" w:space="0" w:color="auto"/>
              <w:left w:val="single" w:sz="4" w:space="0" w:color="auto"/>
              <w:bottom w:val="single" w:sz="4" w:space="0" w:color="auto"/>
              <w:right w:val="single" w:sz="4" w:space="0" w:color="auto"/>
            </w:tcBorders>
            <w:noWrap/>
            <w:vAlign w:val="center"/>
          </w:tcPr>
          <w:p w14:paraId="6EBEC840"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佳能硒鼓CRG-925</w:t>
            </w:r>
          </w:p>
        </w:tc>
        <w:tc>
          <w:tcPr>
            <w:tcW w:w="2551" w:type="dxa"/>
            <w:tcBorders>
              <w:top w:val="single" w:sz="4" w:space="0" w:color="auto"/>
              <w:left w:val="single" w:sz="4" w:space="0" w:color="auto"/>
              <w:bottom w:val="single" w:sz="4" w:space="0" w:color="auto"/>
              <w:right w:val="single" w:sz="4" w:space="0" w:color="auto"/>
            </w:tcBorders>
            <w:noWrap/>
            <w:vAlign w:val="center"/>
          </w:tcPr>
          <w:p w14:paraId="28151F03"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佳能6018</w:t>
            </w:r>
          </w:p>
        </w:tc>
        <w:tc>
          <w:tcPr>
            <w:tcW w:w="1418" w:type="dxa"/>
            <w:tcBorders>
              <w:top w:val="single" w:sz="4" w:space="0" w:color="auto"/>
              <w:left w:val="single" w:sz="4" w:space="0" w:color="auto"/>
              <w:bottom w:val="single" w:sz="4" w:space="0" w:color="auto"/>
              <w:right w:val="single" w:sz="4" w:space="0" w:color="auto"/>
            </w:tcBorders>
            <w:vAlign w:val="center"/>
          </w:tcPr>
          <w:p w14:paraId="4D536EF6"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4D4A80A"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D3F44DA" w14:textId="77777777" w:rsidR="000365EF" w:rsidRDefault="000365EF">
            <w:pPr>
              <w:jc w:val="center"/>
              <w:rPr>
                <w:rFonts w:ascii="宋体" w:eastAsia="宋体" w:hAnsi="宋体"/>
                <w:color w:val="000000" w:themeColor="text1"/>
                <w:szCs w:val="21"/>
              </w:rPr>
            </w:pPr>
          </w:p>
        </w:tc>
      </w:tr>
      <w:tr w:rsidR="000365EF" w14:paraId="1E507EE7"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0C367A5"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4</w:t>
            </w:r>
          </w:p>
        </w:tc>
        <w:tc>
          <w:tcPr>
            <w:tcW w:w="2341" w:type="dxa"/>
            <w:tcBorders>
              <w:top w:val="single" w:sz="4" w:space="0" w:color="auto"/>
              <w:left w:val="single" w:sz="4" w:space="0" w:color="auto"/>
              <w:bottom w:val="single" w:sz="4" w:space="0" w:color="auto"/>
              <w:right w:val="single" w:sz="4" w:space="0" w:color="auto"/>
            </w:tcBorders>
            <w:noWrap/>
            <w:vAlign w:val="center"/>
          </w:tcPr>
          <w:p w14:paraId="236BFD82"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佳能硒鼓CRG-051</w:t>
            </w:r>
          </w:p>
        </w:tc>
        <w:tc>
          <w:tcPr>
            <w:tcW w:w="2551" w:type="dxa"/>
            <w:tcBorders>
              <w:top w:val="single" w:sz="4" w:space="0" w:color="auto"/>
              <w:left w:val="single" w:sz="4" w:space="0" w:color="auto"/>
              <w:bottom w:val="single" w:sz="4" w:space="0" w:color="auto"/>
              <w:right w:val="single" w:sz="4" w:space="0" w:color="auto"/>
            </w:tcBorders>
            <w:noWrap/>
            <w:vAlign w:val="center"/>
          </w:tcPr>
          <w:p w14:paraId="00E93288"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佳能MF266</w:t>
            </w:r>
          </w:p>
        </w:tc>
        <w:tc>
          <w:tcPr>
            <w:tcW w:w="1418" w:type="dxa"/>
            <w:tcBorders>
              <w:top w:val="single" w:sz="4" w:space="0" w:color="auto"/>
              <w:left w:val="single" w:sz="4" w:space="0" w:color="auto"/>
              <w:bottom w:val="single" w:sz="4" w:space="0" w:color="auto"/>
              <w:right w:val="single" w:sz="4" w:space="0" w:color="auto"/>
            </w:tcBorders>
            <w:vAlign w:val="center"/>
          </w:tcPr>
          <w:p w14:paraId="0D4437C4"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D1C2210"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0B538636" w14:textId="77777777" w:rsidR="000365EF" w:rsidRDefault="000365EF">
            <w:pPr>
              <w:jc w:val="center"/>
              <w:rPr>
                <w:rFonts w:ascii="宋体" w:eastAsia="宋体" w:hAnsi="宋体"/>
                <w:color w:val="000000" w:themeColor="text1"/>
                <w:szCs w:val="21"/>
              </w:rPr>
            </w:pPr>
          </w:p>
        </w:tc>
      </w:tr>
      <w:tr w:rsidR="000365EF" w14:paraId="478135D0"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121255F"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15</w:t>
            </w:r>
          </w:p>
        </w:tc>
        <w:tc>
          <w:tcPr>
            <w:tcW w:w="2341" w:type="dxa"/>
            <w:tcBorders>
              <w:top w:val="single" w:sz="4" w:space="0" w:color="auto"/>
              <w:left w:val="single" w:sz="4" w:space="0" w:color="auto"/>
              <w:bottom w:val="single" w:sz="4" w:space="0" w:color="auto"/>
              <w:right w:val="single" w:sz="4" w:space="0" w:color="auto"/>
            </w:tcBorders>
            <w:noWrap/>
            <w:vAlign w:val="center"/>
          </w:tcPr>
          <w:p w14:paraId="3FA3673F"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佳能粉盒CRG-051</w:t>
            </w:r>
          </w:p>
        </w:tc>
        <w:tc>
          <w:tcPr>
            <w:tcW w:w="2551" w:type="dxa"/>
            <w:tcBorders>
              <w:top w:val="single" w:sz="4" w:space="0" w:color="auto"/>
              <w:left w:val="single" w:sz="4" w:space="0" w:color="auto"/>
              <w:bottom w:val="single" w:sz="4" w:space="0" w:color="auto"/>
              <w:right w:val="single" w:sz="4" w:space="0" w:color="auto"/>
            </w:tcBorders>
            <w:noWrap/>
            <w:vAlign w:val="center"/>
          </w:tcPr>
          <w:p w14:paraId="7ABCA0C8"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佳能MF266</w:t>
            </w:r>
          </w:p>
        </w:tc>
        <w:tc>
          <w:tcPr>
            <w:tcW w:w="1418" w:type="dxa"/>
            <w:tcBorders>
              <w:top w:val="single" w:sz="4" w:space="0" w:color="auto"/>
              <w:left w:val="single" w:sz="4" w:space="0" w:color="auto"/>
              <w:bottom w:val="single" w:sz="4" w:space="0" w:color="auto"/>
              <w:right w:val="single" w:sz="4" w:space="0" w:color="auto"/>
            </w:tcBorders>
            <w:vAlign w:val="center"/>
          </w:tcPr>
          <w:p w14:paraId="3171065A"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80D8189"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92F529E" w14:textId="77777777" w:rsidR="000365EF" w:rsidRDefault="000365EF">
            <w:pPr>
              <w:jc w:val="center"/>
              <w:rPr>
                <w:rFonts w:ascii="宋体" w:eastAsia="宋体" w:hAnsi="宋体"/>
                <w:color w:val="000000" w:themeColor="text1"/>
                <w:szCs w:val="21"/>
              </w:rPr>
            </w:pPr>
          </w:p>
        </w:tc>
      </w:tr>
      <w:tr w:rsidR="000365EF" w14:paraId="32B4708E"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2FA522A"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16</w:t>
            </w:r>
          </w:p>
        </w:tc>
        <w:tc>
          <w:tcPr>
            <w:tcW w:w="2341" w:type="dxa"/>
            <w:tcBorders>
              <w:top w:val="single" w:sz="4" w:space="0" w:color="auto"/>
              <w:left w:val="single" w:sz="4" w:space="0" w:color="auto"/>
              <w:bottom w:val="single" w:sz="4" w:space="0" w:color="auto"/>
              <w:right w:val="single" w:sz="4" w:space="0" w:color="auto"/>
            </w:tcBorders>
            <w:noWrap/>
            <w:vAlign w:val="center"/>
          </w:tcPr>
          <w:p w14:paraId="182EFACA"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东芝复印机粉盒T-2309C</w:t>
            </w:r>
          </w:p>
        </w:tc>
        <w:tc>
          <w:tcPr>
            <w:tcW w:w="2551" w:type="dxa"/>
            <w:tcBorders>
              <w:top w:val="single" w:sz="4" w:space="0" w:color="auto"/>
              <w:left w:val="single" w:sz="4" w:space="0" w:color="auto"/>
              <w:bottom w:val="single" w:sz="4" w:space="0" w:color="auto"/>
              <w:right w:val="single" w:sz="4" w:space="0" w:color="auto"/>
            </w:tcBorders>
            <w:noWrap/>
            <w:vAlign w:val="center"/>
          </w:tcPr>
          <w:p w14:paraId="5D57CF94"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东芝e2303A</w:t>
            </w:r>
          </w:p>
        </w:tc>
        <w:tc>
          <w:tcPr>
            <w:tcW w:w="1418" w:type="dxa"/>
            <w:tcBorders>
              <w:top w:val="single" w:sz="4" w:space="0" w:color="auto"/>
              <w:left w:val="single" w:sz="4" w:space="0" w:color="auto"/>
              <w:bottom w:val="single" w:sz="4" w:space="0" w:color="auto"/>
              <w:right w:val="single" w:sz="4" w:space="0" w:color="auto"/>
            </w:tcBorders>
            <w:vAlign w:val="center"/>
          </w:tcPr>
          <w:p w14:paraId="0CC34373"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9FF4EB8"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27BCEAD" w14:textId="77777777" w:rsidR="000365EF" w:rsidRDefault="000365EF">
            <w:pPr>
              <w:jc w:val="center"/>
              <w:rPr>
                <w:rFonts w:ascii="宋体" w:eastAsia="宋体" w:hAnsi="宋体"/>
                <w:color w:val="000000" w:themeColor="text1"/>
                <w:szCs w:val="21"/>
              </w:rPr>
            </w:pPr>
          </w:p>
        </w:tc>
      </w:tr>
      <w:tr w:rsidR="000365EF" w14:paraId="140A7C23"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F4EC9C8"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17</w:t>
            </w:r>
          </w:p>
        </w:tc>
        <w:tc>
          <w:tcPr>
            <w:tcW w:w="2341" w:type="dxa"/>
            <w:tcBorders>
              <w:top w:val="single" w:sz="4" w:space="0" w:color="auto"/>
              <w:left w:val="single" w:sz="4" w:space="0" w:color="auto"/>
              <w:bottom w:val="single" w:sz="4" w:space="0" w:color="auto"/>
              <w:right w:val="single" w:sz="4" w:space="0" w:color="auto"/>
            </w:tcBorders>
            <w:noWrap/>
            <w:vAlign w:val="center"/>
          </w:tcPr>
          <w:p w14:paraId="1C9FE177"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长城复印机粉盒40B1A</w:t>
            </w:r>
          </w:p>
        </w:tc>
        <w:tc>
          <w:tcPr>
            <w:tcW w:w="2551" w:type="dxa"/>
            <w:tcBorders>
              <w:top w:val="single" w:sz="4" w:space="0" w:color="auto"/>
              <w:left w:val="single" w:sz="4" w:space="0" w:color="auto"/>
              <w:bottom w:val="single" w:sz="4" w:space="0" w:color="auto"/>
              <w:right w:val="single" w:sz="4" w:space="0" w:color="auto"/>
            </w:tcBorders>
            <w:noWrap/>
            <w:vAlign w:val="center"/>
          </w:tcPr>
          <w:p w14:paraId="3C99439C"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GMX-40B1A PCL6</w:t>
            </w:r>
          </w:p>
        </w:tc>
        <w:tc>
          <w:tcPr>
            <w:tcW w:w="1418" w:type="dxa"/>
            <w:tcBorders>
              <w:top w:val="single" w:sz="4" w:space="0" w:color="auto"/>
              <w:left w:val="single" w:sz="4" w:space="0" w:color="auto"/>
              <w:bottom w:val="single" w:sz="4" w:space="0" w:color="auto"/>
              <w:right w:val="single" w:sz="4" w:space="0" w:color="auto"/>
            </w:tcBorders>
            <w:vAlign w:val="center"/>
          </w:tcPr>
          <w:p w14:paraId="5EC3860C"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0DFA540D"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57773A75" w14:textId="77777777" w:rsidR="000365EF" w:rsidRDefault="000365EF">
            <w:pPr>
              <w:jc w:val="center"/>
              <w:rPr>
                <w:rFonts w:ascii="宋体" w:eastAsia="宋体" w:hAnsi="宋体"/>
                <w:color w:val="000000" w:themeColor="text1"/>
                <w:szCs w:val="21"/>
              </w:rPr>
            </w:pPr>
          </w:p>
        </w:tc>
      </w:tr>
      <w:tr w:rsidR="000365EF" w14:paraId="01B1F800"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71491830"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18</w:t>
            </w:r>
          </w:p>
        </w:tc>
        <w:tc>
          <w:tcPr>
            <w:tcW w:w="2341" w:type="dxa"/>
            <w:tcBorders>
              <w:top w:val="single" w:sz="4" w:space="0" w:color="auto"/>
              <w:left w:val="single" w:sz="4" w:space="0" w:color="auto"/>
              <w:bottom w:val="single" w:sz="4" w:space="0" w:color="auto"/>
              <w:right w:val="single" w:sz="4" w:space="0" w:color="auto"/>
            </w:tcBorders>
            <w:noWrap/>
            <w:vAlign w:val="center"/>
          </w:tcPr>
          <w:p w14:paraId="1C31E299"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CF-210A</w:t>
            </w:r>
          </w:p>
        </w:tc>
        <w:tc>
          <w:tcPr>
            <w:tcW w:w="2551" w:type="dxa"/>
            <w:tcBorders>
              <w:top w:val="single" w:sz="4" w:space="0" w:color="auto"/>
              <w:left w:val="single" w:sz="4" w:space="0" w:color="auto"/>
              <w:bottom w:val="single" w:sz="4" w:space="0" w:color="auto"/>
              <w:right w:val="single" w:sz="4" w:space="0" w:color="auto"/>
            </w:tcBorders>
            <w:noWrap/>
            <w:vAlign w:val="center"/>
          </w:tcPr>
          <w:p w14:paraId="40CED67B"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5A0710C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C1BE2A2"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4D2451B" w14:textId="77777777" w:rsidR="000365EF" w:rsidRDefault="000365EF">
            <w:pPr>
              <w:jc w:val="center"/>
              <w:rPr>
                <w:rFonts w:ascii="宋体" w:eastAsia="宋体" w:hAnsi="宋体"/>
                <w:color w:val="000000" w:themeColor="text1"/>
                <w:szCs w:val="21"/>
              </w:rPr>
            </w:pPr>
          </w:p>
        </w:tc>
      </w:tr>
      <w:tr w:rsidR="000365EF" w14:paraId="0BA311ED"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2383CDA7"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19</w:t>
            </w:r>
          </w:p>
        </w:tc>
        <w:tc>
          <w:tcPr>
            <w:tcW w:w="2341" w:type="dxa"/>
            <w:tcBorders>
              <w:top w:val="single" w:sz="4" w:space="0" w:color="auto"/>
              <w:left w:val="single" w:sz="4" w:space="0" w:color="auto"/>
              <w:bottom w:val="single" w:sz="4" w:space="0" w:color="auto"/>
              <w:right w:val="single" w:sz="4" w:space="0" w:color="auto"/>
            </w:tcBorders>
            <w:noWrap/>
            <w:vAlign w:val="center"/>
          </w:tcPr>
          <w:p w14:paraId="1275353F"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CF-211A</w:t>
            </w:r>
          </w:p>
        </w:tc>
        <w:tc>
          <w:tcPr>
            <w:tcW w:w="2551" w:type="dxa"/>
            <w:tcBorders>
              <w:top w:val="single" w:sz="4" w:space="0" w:color="auto"/>
              <w:left w:val="single" w:sz="4" w:space="0" w:color="auto"/>
              <w:bottom w:val="single" w:sz="4" w:space="0" w:color="auto"/>
              <w:right w:val="single" w:sz="4" w:space="0" w:color="auto"/>
            </w:tcBorders>
            <w:noWrap/>
            <w:vAlign w:val="center"/>
          </w:tcPr>
          <w:p w14:paraId="3588777F"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4F5D132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0B4E56F"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76D2AF7C" w14:textId="77777777" w:rsidR="000365EF" w:rsidRDefault="000365EF">
            <w:pPr>
              <w:jc w:val="center"/>
              <w:rPr>
                <w:rFonts w:ascii="宋体" w:eastAsia="宋体" w:hAnsi="宋体"/>
                <w:color w:val="000000" w:themeColor="text1"/>
                <w:szCs w:val="21"/>
              </w:rPr>
            </w:pPr>
          </w:p>
        </w:tc>
      </w:tr>
      <w:tr w:rsidR="000365EF" w14:paraId="2293AFBA"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9F3578A"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lastRenderedPageBreak/>
              <w:t>2</w:t>
            </w:r>
            <w:r>
              <w:rPr>
                <w:rFonts w:ascii="宋体" w:eastAsia="宋体" w:hAnsi="宋体"/>
                <w:color w:val="000000" w:themeColor="text1"/>
                <w:szCs w:val="21"/>
              </w:rPr>
              <w:t>0</w:t>
            </w:r>
          </w:p>
        </w:tc>
        <w:tc>
          <w:tcPr>
            <w:tcW w:w="2341" w:type="dxa"/>
            <w:tcBorders>
              <w:top w:val="single" w:sz="4" w:space="0" w:color="auto"/>
              <w:left w:val="single" w:sz="4" w:space="0" w:color="auto"/>
              <w:bottom w:val="single" w:sz="4" w:space="0" w:color="auto"/>
              <w:right w:val="single" w:sz="4" w:space="0" w:color="auto"/>
            </w:tcBorders>
            <w:noWrap/>
            <w:vAlign w:val="center"/>
          </w:tcPr>
          <w:p w14:paraId="57720393"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CF-212A</w:t>
            </w:r>
          </w:p>
        </w:tc>
        <w:tc>
          <w:tcPr>
            <w:tcW w:w="2551" w:type="dxa"/>
            <w:tcBorders>
              <w:top w:val="single" w:sz="4" w:space="0" w:color="auto"/>
              <w:left w:val="single" w:sz="4" w:space="0" w:color="auto"/>
              <w:bottom w:val="single" w:sz="4" w:space="0" w:color="auto"/>
              <w:right w:val="single" w:sz="4" w:space="0" w:color="auto"/>
            </w:tcBorders>
            <w:noWrap/>
            <w:vAlign w:val="center"/>
          </w:tcPr>
          <w:p w14:paraId="4C001251"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39CB8731"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00E2D81"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4AF48B60" w14:textId="77777777" w:rsidR="000365EF" w:rsidRDefault="000365EF">
            <w:pPr>
              <w:jc w:val="center"/>
              <w:rPr>
                <w:rFonts w:ascii="宋体" w:eastAsia="宋体" w:hAnsi="宋体"/>
                <w:color w:val="000000" w:themeColor="text1"/>
                <w:szCs w:val="21"/>
              </w:rPr>
            </w:pPr>
          </w:p>
        </w:tc>
      </w:tr>
      <w:tr w:rsidR="000365EF" w14:paraId="07AFF8BA"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6C941D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color w:val="000000" w:themeColor="text1"/>
                <w:szCs w:val="21"/>
              </w:rPr>
              <w:t>1</w:t>
            </w:r>
          </w:p>
        </w:tc>
        <w:tc>
          <w:tcPr>
            <w:tcW w:w="2341" w:type="dxa"/>
            <w:tcBorders>
              <w:top w:val="single" w:sz="4" w:space="0" w:color="auto"/>
              <w:left w:val="single" w:sz="4" w:space="0" w:color="auto"/>
              <w:bottom w:val="single" w:sz="4" w:space="0" w:color="auto"/>
              <w:right w:val="single" w:sz="4" w:space="0" w:color="auto"/>
            </w:tcBorders>
            <w:noWrap/>
            <w:vAlign w:val="bottom"/>
          </w:tcPr>
          <w:p w14:paraId="41EFDC0D"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CF-213A</w:t>
            </w:r>
          </w:p>
        </w:tc>
        <w:tc>
          <w:tcPr>
            <w:tcW w:w="2551" w:type="dxa"/>
            <w:tcBorders>
              <w:top w:val="single" w:sz="4" w:space="0" w:color="auto"/>
              <w:left w:val="single" w:sz="4" w:space="0" w:color="auto"/>
              <w:bottom w:val="single" w:sz="4" w:space="0" w:color="auto"/>
              <w:right w:val="single" w:sz="4" w:space="0" w:color="auto"/>
            </w:tcBorders>
            <w:noWrap/>
            <w:vAlign w:val="center"/>
          </w:tcPr>
          <w:p w14:paraId="29D9BDBC"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Hplaserjetpor200 color M251n</w:t>
            </w:r>
          </w:p>
        </w:tc>
        <w:tc>
          <w:tcPr>
            <w:tcW w:w="1418" w:type="dxa"/>
            <w:tcBorders>
              <w:top w:val="single" w:sz="4" w:space="0" w:color="auto"/>
              <w:left w:val="single" w:sz="4" w:space="0" w:color="auto"/>
              <w:bottom w:val="single" w:sz="4" w:space="0" w:color="auto"/>
              <w:right w:val="single" w:sz="4" w:space="0" w:color="auto"/>
            </w:tcBorders>
            <w:vAlign w:val="center"/>
          </w:tcPr>
          <w:p w14:paraId="21509510"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2B735065"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01DFF468" w14:textId="77777777" w:rsidR="000365EF" w:rsidRDefault="000365EF">
            <w:pPr>
              <w:jc w:val="center"/>
              <w:rPr>
                <w:rFonts w:ascii="宋体" w:eastAsia="宋体" w:hAnsi="宋体"/>
                <w:color w:val="000000" w:themeColor="text1"/>
                <w:szCs w:val="21"/>
              </w:rPr>
            </w:pPr>
          </w:p>
        </w:tc>
      </w:tr>
      <w:tr w:rsidR="000365EF" w14:paraId="523FA932"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4E59ADE"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color w:val="000000" w:themeColor="text1"/>
                <w:szCs w:val="21"/>
              </w:rPr>
              <w:t>2</w:t>
            </w:r>
          </w:p>
        </w:tc>
        <w:tc>
          <w:tcPr>
            <w:tcW w:w="2341" w:type="dxa"/>
            <w:tcBorders>
              <w:top w:val="single" w:sz="4" w:space="0" w:color="auto"/>
              <w:left w:val="single" w:sz="4" w:space="0" w:color="auto"/>
              <w:bottom w:val="single" w:sz="4" w:space="0" w:color="auto"/>
              <w:right w:val="single" w:sz="4" w:space="0" w:color="auto"/>
            </w:tcBorders>
            <w:noWrap/>
            <w:vAlign w:val="center"/>
          </w:tcPr>
          <w:p w14:paraId="7772EFF5"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佳能硒鼓CRG912</w:t>
            </w:r>
          </w:p>
        </w:tc>
        <w:tc>
          <w:tcPr>
            <w:tcW w:w="2551" w:type="dxa"/>
            <w:tcBorders>
              <w:top w:val="single" w:sz="4" w:space="0" w:color="auto"/>
              <w:left w:val="single" w:sz="4" w:space="0" w:color="auto"/>
              <w:bottom w:val="single" w:sz="4" w:space="0" w:color="auto"/>
              <w:right w:val="single" w:sz="4" w:space="0" w:color="auto"/>
            </w:tcBorders>
            <w:noWrap/>
            <w:vAlign w:val="center"/>
          </w:tcPr>
          <w:p w14:paraId="0F6C793B" w14:textId="77777777" w:rsidR="000365EF" w:rsidRDefault="006075C2">
            <w:pPr>
              <w:rPr>
                <w:rFonts w:ascii="宋体" w:eastAsia="宋体" w:hAnsi="宋体"/>
                <w:color w:val="000000" w:themeColor="text1"/>
                <w:szCs w:val="21"/>
              </w:rPr>
            </w:pPr>
            <w:proofErr w:type="spellStart"/>
            <w:r>
              <w:rPr>
                <w:rFonts w:ascii="宋体" w:eastAsia="宋体" w:hAnsi="宋体" w:hint="eastAsia"/>
                <w:color w:val="000000" w:themeColor="text1"/>
                <w:szCs w:val="21"/>
              </w:rPr>
              <w:t>canonimajeclasslbp</w:t>
            </w:r>
            <w:proofErr w:type="spellEnd"/>
            <w:r>
              <w:rPr>
                <w:rFonts w:ascii="宋体" w:eastAsia="宋体" w:hAnsi="宋体" w:hint="eastAsia"/>
                <w:color w:val="000000" w:themeColor="text1"/>
                <w:szCs w:val="21"/>
              </w:rPr>
              <w:t xml:space="preserve"> 60181</w:t>
            </w:r>
          </w:p>
        </w:tc>
        <w:tc>
          <w:tcPr>
            <w:tcW w:w="1418" w:type="dxa"/>
            <w:tcBorders>
              <w:top w:val="single" w:sz="4" w:space="0" w:color="auto"/>
              <w:left w:val="single" w:sz="4" w:space="0" w:color="auto"/>
              <w:bottom w:val="single" w:sz="4" w:space="0" w:color="auto"/>
              <w:right w:val="single" w:sz="4" w:space="0" w:color="auto"/>
            </w:tcBorders>
            <w:vAlign w:val="center"/>
          </w:tcPr>
          <w:p w14:paraId="4F737651"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1B8EEFDF"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55950DCF" w14:textId="77777777" w:rsidR="000365EF" w:rsidRDefault="000365EF">
            <w:pPr>
              <w:jc w:val="center"/>
              <w:rPr>
                <w:rFonts w:ascii="宋体" w:eastAsia="宋体" w:hAnsi="宋体"/>
                <w:color w:val="000000" w:themeColor="text1"/>
                <w:szCs w:val="21"/>
              </w:rPr>
            </w:pPr>
          </w:p>
        </w:tc>
      </w:tr>
      <w:tr w:rsidR="000365EF" w14:paraId="0A5A1A5C"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F4ACBB0"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color w:val="000000" w:themeColor="text1"/>
                <w:szCs w:val="21"/>
              </w:rPr>
              <w:t>3</w:t>
            </w:r>
          </w:p>
        </w:tc>
        <w:tc>
          <w:tcPr>
            <w:tcW w:w="2341" w:type="dxa"/>
            <w:tcBorders>
              <w:top w:val="single" w:sz="4" w:space="0" w:color="auto"/>
              <w:left w:val="single" w:sz="4" w:space="0" w:color="auto"/>
              <w:bottom w:val="single" w:sz="4" w:space="0" w:color="auto"/>
              <w:right w:val="single" w:sz="4" w:space="0" w:color="auto"/>
            </w:tcBorders>
            <w:noWrap/>
            <w:vAlign w:val="center"/>
          </w:tcPr>
          <w:p w14:paraId="237507B0"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夏普复印机粉盒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5BB4C261"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夏普BP-M2522R</w:t>
            </w:r>
          </w:p>
        </w:tc>
        <w:tc>
          <w:tcPr>
            <w:tcW w:w="1418" w:type="dxa"/>
            <w:tcBorders>
              <w:top w:val="single" w:sz="4" w:space="0" w:color="auto"/>
              <w:left w:val="single" w:sz="4" w:space="0" w:color="auto"/>
              <w:bottom w:val="single" w:sz="4" w:space="0" w:color="auto"/>
              <w:right w:val="single" w:sz="4" w:space="0" w:color="auto"/>
            </w:tcBorders>
            <w:vAlign w:val="center"/>
          </w:tcPr>
          <w:p w14:paraId="4091DC1B"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6B5BB9F"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74EB84FF" w14:textId="77777777" w:rsidR="000365EF" w:rsidRDefault="000365EF">
            <w:pPr>
              <w:jc w:val="center"/>
              <w:rPr>
                <w:rFonts w:ascii="宋体" w:eastAsia="宋体" w:hAnsi="宋体"/>
                <w:color w:val="000000" w:themeColor="text1"/>
                <w:szCs w:val="21"/>
              </w:rPr>
            </w:pPr>
          </w:p>
        </w:tc>
      </w:tr>
      <w:tr w:rsidR="000365EF" w14:paraId="4C3CE935"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DB1E84E"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2</w:t>
            </w:r>
            <w:r>
              <w:rPr>
                <w:rFonts w:ascii="宋体" w:eastAsia="宋体" w:hAnsi="宋体"/>
                <w:color w:val="000000" w:themeColor="text1"/>
                <w:szCs w:val="21"/>
              </w:rPr>
              <w:t>4</w:t>
            </w:r>
          </w:p>
        </w:tc>
        <w:tc>
          <w:tcPr>
            <w:tcW w:w="2341" w:type="dxa"/>
            <w:tcBorders>
              <w:top w:val="single" w:sz="4" w:space="0" w:color="auto"/>
              <w:left w:val="single" w:sz="4" w:space="0" w:color="auto"/>
              <w:bottom w:val="single" w:sz="4" w:space="0" w:color="auto"/>
              <w:right w:val="single" w:sz="4" w:space="0" w:color="auto"/>
            </w:tcBorders>
            <w:noWrap/>
            <w:vAlign w:val="center"/>
          </w:tcPr>
          <w:p w14:paraId="6D29CA9B"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HP墨盒955XL黑色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774E8714"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 xml:space="preserve">HP </w:t>
            </w:r>
            <w:proofErr w:type="spellStart"/>
            <w:r>
              <w:rPr>
                <w:rFonts w:ascii="宋体" w:eastAsia="宋体" w:hAnsi="宋体" w:hint="eastAsia"/>
                <w:color w:val="000000" w:themeColor="text1"/>
                <w:szCs w:val="21"/>
              </w:rPr>
              <w:t>ojp</w:t>
            </w:r>
            <w:proofErr w:type="spellEnd"/>
            <w:r>
              <w:rPr>
                <w:rFonts w:ascii="宋体" w:eastAsia="宋体" w:hAnsi="宋体" w:hint="eastAsia"/>
                <w:color w:val="000000" w:themeColor="text1"/>
                <w:szCs w:val="21"/>
              </w:rPr>
              <w:t xml:space="preserve"> 7730</w:t>
            </w:r>
          </w:p>
        </w:tc>
        <w:tc>
          <w:tcPr>
            <w:tcW w:w="1418" w:type="dxa"/>
            <w:tcBorders>
              <w:top w:val="single" w:sz="4" w:space="0" w:color="auto"/>
              <w:left w:val="single" w:sz="4" w:space="0" w:color="auto"/>
              <w:bottom w:val="single" w:sz="4" w:space="0" w:color="auto"/>
              <w:right w:val="single" w:sz="4" w:space="0" w:color="auto"/>
            </w:tcBorders>
            <w:vAlign w:val="center"/>
          </w:tcPr>
          <w:p w14:paraId="1AA10454"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2E2FB9F2"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77FD51ED" w14:textId="77777777" w:rsidR="000365EF" w:rsidRDefault="000365EF">
            <w:pPr>
              <w:jc w:val="center"/>
              <w:rPr>
                <w:rFonts w:ascii="宋体" w:eastAsia="宋体" w:hAnsi="宋体"/>
                <w:color w:val="000000" w:themeColor="text1"/>
                <w:szCs w:val="21"/>
              </w:rPr>
            </w:pPr>
          </w:p>
        </w:tc>
      </w:tr>
      <w:tr w:rsidR="000365EF" w14:paraId="355E882F"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7CB76AF"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25</w:t>
            </w:r>
          </w:p>
        </w:tc>
        <w:tc>
          <w:tcPr>
            <w:tcW w:w="2341" w:type="dxa"/>
            <w:tcBorders>
              <w:top w:val="single" w:sz="4" w:space="0" w:color="auto"/>
              <w:left w:val="single" w:sz="4" w:space="0" w:color="auto"/>
              <w:bottom w:val="single" w:sz="4" w:space="0" w:color="auto"/>
              <w:right w:val="single" w:sz="4" w:space="0" w:color="auto"/>
            </w:tcBorders>
            <w:noWrap/>
            <w:vAlign w:val="center"/>
          </w:tcPr>
          <w:p w14:paraId="33950F03"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HP墨盒955XL红色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786DAE18"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 xml:space="preserve">HP </w:t>
            </w:r>
            <w:proofErr w:type="spellStart"/>
            <w:r>
              <w:rPr>
                <w:rFonts w:ascii="宋体" w:eastAsia="宋体" w:hAnsi="宋体" w:hint="eastAsia"/>
                <w:color w:val="000000" w:themeColor="text1"/>
                <w:szCs w:val="21"/>
              </w:rPr>
              <w:t>ojp</w:t>
            </w:r>
            <w:proofErr w:type="spellEnd"/>
            <w:r>
              <w:rPr>
                <w:rFonts w:ascii="宋体" w:eastAsia="宋体" w:hAnsi="宋体" w:hint="eastAsia"/>
                <w:color w:val="000000" w:themeColor="text1"/>
                <w:szCs w:val="21"/>
              </w:rPr>
              <w:t xml:space="preserve"> 7730</w:t>
            </w:r>
          </w:p>
        </w:tc>
        <w:tc>
          <w:tcPr>
            <w:tcW w:w="1418" w:type="dxa"/>
            <w:tcBorders>
              <w:top w:val="single" w:sz="4" w:space="0" w:color="auto"/>
              <w:left w:val="single" w:sz="4" w:space="0" w:color="auto"/>
              <w:bottom w:val="single" w:sz="4" w:space="0" w:color="auto"/>
              <w:right w:val="single" w:sz="4" w:space="0" w:color="auto"/>
            </w:tcBorders>
            <w:vAlign w:val="center"/>
          </w:tcPr>
          <w:p w14:paraId="22BCBDEA"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3DCE82C3"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67B5AFE" w14:textId="77777777" w:rsidR="000365EF" w:rsidRDefault="000365EF">
            <w:pPr>
              <w:jc w:val="center"/>
              <w:rPr>
                <w:rFonts w:ascii="宋体" w:eastAsia="宋体" w:hAnsi="宋体"/>
                <w:color w:val="000000" w:themeColor="text1"/>
                <w:szCs w:val="21"/>
              </w:rPr>
            </w:pPr>
          </w:p>
        </w:tc>
      </w:tr>
      <w:tr w:rsidR="000365EF" w14:paraId="22164151"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69B389D"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26</w:t>
            </w:r>
          </w:p>
        </w:tc>
        <w:tc>
          <w:tcPr>
            <w:tcW w:w="2341" w:type="dxa"/>
            <w:tcBorders>
              <w:top w:val="single" w:sz="4" w:space="0" w:color="auto"/>
              <w:left w:val="single" w:sz="4" w:space="0" w:color="auto"/>
              <w:bottom w:val="single" w:sz="4" w:space="0" w:color="auto"/>
              <w:right w:val="single" w:sz="4" w:space="0" w:color="auto"/>
            </w:tcBorders>
            <w:noWrap/>
            <w:vAlign w:val="center"/>
          </w:tcPr>
          <w:p w14:paraId="0BD781BB"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HP墨盒955XL黄色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65989A3B"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 xml:space="preserve">HP </w:t>
            </w:r>
            <w:proofErr w:type="spellStart"/>
            <w:r>
              <w:rPr>
                <w:rFonts w:ascii="宋体" w:eastAsia="宋体" w:hAnsi="宋体" w:hint="eastAsia"/>
                <w:color w:val="000000" w:themeColor="text1"/>
                <w:szCs w:val="21"/>
              </w:rPr>
              <w:t>ojp</w:t>
            </w:r>
            <w:proofErr w:type="spellEnd"/>
            <w:r>
              <w:rPr>
                <w:rFonts w:ascii="宋体" w:eastAsia="宋体" w:hAnsi="宋体" w:hint="eastAsia"/>
                <w:color w:val="000000" w:themeColor="text1"/>
                <w:szCs w:val="21"/>
              </w:rPr>
              <w:t xml:space="preserve"> 7730</w:t>
            </w:r>
          </w:p>
        </w:tc>
        <w:tc>
          <w:tcPr>
            <w:tcW w:w="1418" w:type="dxa"/>
            <w:tcBorders>
              <w:top w:val="single" w:sz="4" w:space="0" w:color="auto"/>
              <w:left w:val="single" w:sz="4" w:space="0" w:color="auto"/>
              <w:bottom w:val="single" w:sz="4" w:space="0" w:color="auto"/>
              <w:right w:val="single" w:sz="4" w:space="0" w:color="auto"/>
            </w:tcBorders>
            <w:vAlign w:val="center"/>
          </w:tcPr>
          <w:p w14:paraId="2A61A53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7F0C42BC"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4692DFF" w14:textId="77777777" w:rsidR="000365EF" w:rsidRDefault="000365EF">
            <w:pPr>
              <w:jc w:val="center"/>
              <w:rPr>
                <w:rFonts w:ascii="宋体" w:eastAsia="宋体" w:hAnsi="宋体"/>
                <w:color w:val="000000" w:themeColor="text1"/>
                <w:szCs w:val="21"/>
              </w:rPr>
            </w:pPr>
          </w:p>
        </w:tc>
      </w:tr>
      <w:tr w:rsidR="000365EF" w14:paraId="2E872B73"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AD4844F"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27</w:t>
            </w:r>
          </w:p>
        </w:tc>
        <w:tc>
          <w:tcPr>
            <w:tcW w:w="2341" w:type="dxa"/>
            <w:tcBorders>
              <w:top w:val="single" w:sz="4" w:space="0" w:color="auto"/>
              <w:left w:val="single" w:sz="4" w:space="0" w:color="auto"/>
              <w:bottom w:val="single" w:sz="4" w:space="0" w:color="auto"/>
              <w:right w:val="single" w:sz="4" w:space="0" w:color="auto"/>
            </w:tcBorders>
            <w:noWrap/>
            <w:vAlign w:val="center"/>
          </w:tcPr>
          <w:p w14:paraId="55E4BA44"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HP墨盒955XL青色</w:t>
            </w:r>
          </w:p>
        </w:tc>
        <w:tc>
          <w:tcPr>
            <w:tcW w:w="2551" w:type="dxa"/>
            <w:tcBorders>
              <w:top w:val="single" w:sz="4" w:space="0" w:color="auto"/>
              <w:left w:val="single" w:sz="4" w:space="0" w:color="auto"/>
              <w:bottom w:val="single" w:sz="4" w:space="0" w:color="auto"/>
              <w:right w:val="single" w:sz="4" w:space="0" w:color="auto"/>
            </w:tcBorders>
            <w:noWrap/>
            <w:vAlign w:val="center"/>
          </w:tcPr>
          <w:p w14:paraId="42CAAE4D"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 xml:space="preserve">HP </w:t>
            </w:r>
            <w:proofErr w:type="spellStart"/>
            <w:r>
              <w:rPr>
                <w:rFonts w:ascii="宋体" w:eastAsia="宋体" w:hAnsi="宋体" w:hint="eastAsia"/>
                <w:color w:val="000000" w:themeColor="text1"/>
                <w:szCs w:val="21"/>
              </w:rPr>
              <w:t>ojp</w:t>
            </w:r>
            <w:proofErr w:type="spellEnd"/>
            <w:r>
              <w:rPr>
                <w:rFonts w:ascii="宋体" w:eastAsia="宋体" w:hAnsi="宋体" w:hint="eastAsia"/>
                <w:color w:val="000000" w:themeColor="text1"/>
                <w:szCs w:val="21"/>
              </w:rPr>
              <w:t xml:space="preserve"> 7730</w:t>
            </w:r>
          </w:p>
        </w:tc>
        <w:tc>
          <w:tcPr>
            <w:tcW w:w="1418" w:type="dxa"/>
            <w:tcBorders>
              <w:top w:val="single" w:sz="4" w:space="0" w:color="auto"/>
              <w:left w:val="single" w:sz="4" w:space="0" w:color="auto"/>
              <w:bottom w:val="single" w:sz="4" w:space="0" w:color="auto"/>
              <w:right w:val="single" w:sz="4" w:space="0" w:color="auto"/>
            </w:tcBorders>
            <w:vAlign w:val="center"/>
          </w:tcPr>
          <w:p w14:paraId="748D9384"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76611D18"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06A62286" w14:textId="77777777" w:rsidR="000365EF" w:rsidRDefault="000365EF">
            <w:pPr>
              <w:jc w:val="center"/>
              <w:rPr>
                <w:rFonts w:ascii="宋体" w:eastAsia="宋体" w:hAnsi="宋体"/>
                <w:color w:val="000000" w:themeColor="text1"/>
                <w:szCs w:val="21"/>
              </w:rPr>
            </w:pPr>
          </w:p>
        </w:tc>
      </w:tr>
      <w:tr w:rsidR="000365EF" w14:paraId="246E7F0B"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129A9A2B"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28</w:t>
            </w:r>
          </w:p>
        </w:tc>
        <w:tc>
          <w:tcPr>
            <w:tcW w:w="2341" w:type="dxa"/>
            <w:tcBorders>
              <w:top w:val="single" w:sz="4" w:space="0" w:color="auto"/>
              <w:left w:val="single" w:sz="4" w:space="0" w:color="auto"/>
              <w:bottom w:val="single" w:sz="4" w:space="0" w:color="auto"/>
              <w:right w:val="single" w:sz="4" w:space="0" w:color="auto"/>
            </w:tcBorders>
            <w:noWrap/>
            <w:vAlign w:val="center"/>
          </w:tcPr>
          <w:p w14:paraId="501930B9"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东芝T-2309cs粉盒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716EFF86"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东芝2303A</w:t>
            </w:r>
          </w:p>
        </w:tc>
        <w:tc>
          <w:tcPr>
            <w:tcW w:w="1418" w:type="dxa"/>
            <w:tcBorders>
              <w:top w:val="single" w:sz="4" w:space="0" w:color="auto"/>
              <w:left w:val="single" w:sz="4" w:space="0" w:color="auto"/>
              <w:bottom w:val="single" w:sz="4" w:space="0" w:color="auto"/>
              <w:right w:val="single" w:sz="4" w:space="0" w:color="auto"/>
            </w:tcBorders>
            <w:vAlign w:val="center"/>
          </w:tcPr>
          <w:p w14:paraId="4A4D9B1C"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原装</w:t>
            </w:r>
          </w:p>
        </w:tc>
        <w:tc>
          <w:tcPr>
            <w:tcW w:w="694" w:type="dxa"/>
            <w:tcBorders>
              <w:top w:val="single" w:sz="4" w:space="0" w:color="auto"/>
              <w:left w:val="single" w:sz="4" w:space="0" w:color="auto"/>
              <w:bottom w:val="single" w:sz="4" w:space="0" w:color="auto"/>
              <w:right w:val="single" w:sz="4" w:space="0" w:color="auto"/>
            </w:tcBorders>
            <w:vAlign w:val="center"/>
          </w:tcPr>
          <w:p w14:paraId="1E445C83"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F9DD12D" w14:textId="77777777" w:rsidR="000365EF" w:rsidRDefault="000365EF">
            <w:pPr>
              <w:jc w:val="center"/>
              <w:rPr>
                <w:rFonts w:ascii="宋体" w:eastAsia="宋体" w:hAnsi="宋体"/>
                <w:color w:val="000000" w:themeColor="text1"/>
                <w:szCs w:val="21"/>
              </w:rPr>
            </w:pPr>
          </w:p>
        </w:tc>
      </w:tr>
      <w:tr w:rsidR="000365EF" w14:paraId="2F1586A6"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E0C9EB7"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29</w:t>
            </w:r>
          </w:p>
        </w:tc>
        <w:tc>
          <w:tcPr>
            <w:tcW w:w="2341" w:type="dxa"/>
            <w:tcBorders>
              <w:top w:val="single" w:sz="4" w:space="0" w:color="auto"/>
              <w:left w:val="single" w:sz="4" w:space="0" w:color="auto"/>
              <w:bottom w:val="single" w:sz="4" w:space="0" w:color="auto"/>
              <w:right w:val="single" w:sz="4" w:space="0" w:color="auto"/>
            </w:tcBorders>
            <w:noWrap/>
            <w:vAlign w:val="center"/>
          </w:tcPr>
          <w:p w14:paraId="0531A488"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W1003AC</w:t>
            </w:r>
          </w:p>
        </w:tc>
        <w:tc>
          <w:tcPr>
            <w:tcW w:w="2551" w:type="dxa"/>
            <w:tcBorders>
              <w:top w:val="single" w:sz="4" w:space="0" w:color="auto"/>
              <w:left w:val="single" w:sz="4" w:space="0" w:color="auto"/>
              <w:bottom w:val="single" w:sz="4" w:space="0" w:color="auto"/>
              <w:right w:val="single" w:sz="4" w:space="0" w:color="auto"/>
            </w:tcBorders>
            <w:noWrap/>
            <w:vAlign w:val="center"/>
          </w:tcPr>
          <w:p w14:paraId="5C81A4E9"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 103a</w:t>
            </w:r>
          </w:p>
        </w:tc>
        <w:tc>
          <w:tcPr>
            <w:tcW w:w="1418" w:type="dxa"/>
            <w:tcBorders>
              <w:top w:val="single" w:sz="4" w:space="0" w:color="auto"/>
              <w:left w:val="single" w:sz="4" w:space="0" w:color="auto"/>
              <w:bottom w:val="single" w:sz="4" w:space="0" w:color="auto"/>
              <w:right w:val="single" w:sz="4" w:space="0" w:color="auto"/>
            </w:tcBorders>
            <w:vAlign w:val="center"/>
          </w:tcPr>
          <w:p w14:paraId="74A05EA0"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75B141D"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0C1F7D45" w14:textId="77777777" w:rsidR="000365EF" w:rsidRDefault="000365EF">
            <w:pPr>
              <w:jc w:val="center"/>
              <w:rPr>
                <w:rFonts w:ascii="宋体" w:eastAsia="宋体" w:hAnsi="宋体"/>
                <w:color w:val="000000" w:themeColor="text1"/>
                <w:szCs w:val="21"/>
              </w:rPr>
            </w:pPr>
          </w:p>
        </w:tc>
      </w:tr>
      <w:tr w:rsidR="000365EF" w14:paraId="2277CC34"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7DB6C30"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30</w:t>
            </w:r>
          </w:p>
        </w:tc>
        <w:tc>
          <w:tcPr>
            <w:tcW w:w="2341" w:type="dxa"/>
            <w:tcBorders>
              <w:top w:val="single" w:sz="4" w:space="0" w:color="auto"/>
              <w:left w:val="single" w:sz="4" w:space="0" w:color="auto"/>
              <w:bottom w:val="single" w:sz="4" w:space="0" w:color="auto"/>
              <w:right w:val="single" w:sz="4" w:space="0" w:color="auto"/>
            </w:tcBorders>
            <w:noWrap/>
            <w:vAlign w:val="center"/>
          </w:tcPr>
          <w:p w14:paraId="67D25E21" w14:textId="77777777" w:rsidR="000365EF" w:rsidRDefault="006075C2">
            <w:pPr>
              <w:jc w:val="left"/>
              <w:rPr>
                <w:rFonts w:ascii="宋体" w:eastAsia="宋体" w:hAnsi="宋体"/>
                <w:color w:val="000000" w:themeColor="text1"/>
                <w:szCs w:val="21"/>
              </w:rPr>
            </w:pPr>
            <w:proofErr w:type="gramStart"/>
            <w:r>
              <w:rPr>
                <w:rFonts w:ascii="宋体" w:eastAsia="宋体" w:hAnsi="宋体" w:hint="eastAsia"/>
                <w:color w:val="000000" w:themeColor="text1"/>
                <w:szCs w:val="21"/>
              </w:rPr>
              <w:t>惠普硒鼓</w:t>
            </w:r>
            <w:proofErr w:type="gramEnd"/>
            <w:r>
              <w:rPr>
                <w:rFonts w:ascii="宋体" w:eastAsia="宋体" w:hAnsi="宋体" w:hint="eastAsia"/>
                <w:color w:val="000000" w:themeColor="text1"/>
                <w:szCs w:val="21"/>
              </w:rPr>
              <w:t>CE410A-3A</w:t>
            </w:r>
          </w:p>
        </w:tc>
        <w:tc>
          <w:tcPr>
            <w:tcW w:w="2551" w:type="dxa"/>
            <w:tcBorders>
              <w:top w:val="single" w:sz="4" w:space="0" w:color="auto"/>
              <w:left w:val="single" w:sz="4" w:space="0" w:color="auto"/>
              <w:bottom w:val="single" w:sz="4" w:space="0" w:color="auto"/>
              <w:right w:val="single" w:sz="4" w:space="0" w:color="auto"/>
            </w:tcBorders>
            <w:noWrap/>
            <w:vAlign w:val="center"/>
          </w:tcPr>
          <w:p w14:paraId="0C71F906"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 xml:space="preserve">HP color </w:t>
            </w:r>
            <w:proofErr w:type="spellStart"/>
            <w:r>
              <w:rPr>
                <w:rFonts w:ascii="宋体" w:eastAsia="宋体" w:hAnsi="宋体" w:hint="eastAsia"/>
                <w:color w:val="000000" w:themeColor="text1"/>
                <w:szCs w:val="21"/>
              </w:rPr>
              <w:t>Laserjet</w:t>
            </w:r>
            <w:proofErr w:type="spellEnd"/>
            <w:r>
              <w:rPr>
                <w:rFonts w:ascii="宋体" w:eastAsia="宋体" w:hAnsi="宋体" w:hint="eastAsia"/>
                <w:color w:val="000000" w:themeColor="text1"/>
                <w:szCs w:val="21"/>
              </w:rPr>
              <w:t xml:space="preserve"> Pro MFP M476dW</w:t>
            </w:r>
          </w:p>
        </w:tc>
        <w:tc>
          <w:tcPr>
            <w:tcW w:w="1418" w:type="dxa"/>
            <w:tcBorders>
              <w:top w:val="single" w:sz="4" w:space="0" w:color="auto"/>
              <w:left w:val="single" w:sz="4" w:space="0" w:color="auto"/>
              <w:bottom w:val="single" w:sz="4" w:space="0" w:color="auto"/>
              <w:right w:val="single" w:sz="4" w:space="0" w:color="auto"/>
            </w:tcBorders>
            <w:vAlign w:val="center"/>
          </w:tcPr>
          <w:p w14:paraId="0B6B1747"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2668A5D5"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17AEA836" w14:textId="77777777" w:rsidR="000365EF" w:rsidRDefault="000365EF">
            <w:pPr>
              <w:jc w:val="center"/>
              <w:rPr>
                <w:rFonts w:ascii="宋体" w:eastAsia="宋体" w:hAnsi="宋体"/>
                <w:color w:val="000000" w:themeColor="text1"/>
                <w:szCs w:val="21"/>
              </w:rPr>
            </w:pPr>
          </w:p>
        </w:tc>
      </w:tr>
      <w:tr w:rsidR="000365EF" w14:paraId="1246C174"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68E19D4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1</w:t>
            </w:r>
          </w:p>
        </w:tc>
        <w:tc>
          <w:tcPr>
            <w:tcW w:w="2341" w:type="dxa"/>
            <w:tcBorders>
              <w:top w:val="single" w:sz="4" w:space="0" w:color="auto"/>
              <w:left w:val="single" w:sz="4" w:space="0" w:color="auto"/>
              <w:bottom w:val="single" w:sz="4" w:space="0" w:color="auto"/>
              <w:right w:val="single" w:sz="4" w:space="0" w:color="auto"/>
            </w:tcBorders>
            <w:noWrap/>
            <w:vAlign w:val="center"/>
          </w:tcPr>
          <w:p w14:paraId="325BF4C7"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硒鼓DO-5105</w:t>
            </w:r>
          </w:p>
        </w:tc>
        <w:tc>
          <w:tcPr>
            <w:tcW w:w="2551" w:type="dxa"/>
            <w:tcBorders>
              <w:top w:val="single" w:sz="4" w:space="0" w:color="auto"/>
              <w:left w:val="single" w:sz="4" w:space="0" w:color="auto"/>
              <w:bottom w:val="single" w:sz="4" w:space="0" w:color="auto"/>
              <w:right w:val="single" w:sz="4" w:space="0" w:color="auto"/>
            </w:tcBorders>
            <w:noWrap/>
            <w:vAlign w:val="center"/>
          </w:tcPr>
          <w:p w14:paraId="0CCA486B" w14:textId="77777777" w:rsidR="000365EF" w:rsidRDefault="006075C2">
            <w:pPr>
              <w:rPr>
                <w:rFonts w:ascii="宋体" w:eastAsia="宋体" w:hAnsi="宋体"/>
                <w:color w:val="000000" w:themeColor="text1"/>
                <w:szCs w:val="21"/>
              </w:rPr>
            </w:pPr>
            <w:proofErr w:type="gramStart"/>
            <w:r>
              <w:rPr>
                <w:rFonts w:ascii="宋体" w:eastAsia="宋体" w:hAnsi="宋体" w:hint="eastAsia"/>
                <w:color w:val="000000" w:themeColor="text1"/>
                <w:szCs w:val="21"/>
              </w:rPr>
              <w:t>奔图</w:t>
            </w:r>
            <w:proofErr w:type="gramEnd"/>
            <w:r>
              <w:rPr>
                <w:rFonts w:ascii="宋体" w:eastAsia="宋体" w:hAnsi="宋体" w:hint="eastAsia"/>
                <w:color w:val="000000" w:themeColor="text1"/>
                <w:szCs w:val="21"/>
              </w:rPr>
              <w:t>BM5105FDN</w:t>
            </w:r>
          </w:p>
        </w:tc>
        <w:tc>
          <w:tcPr>
            <w:tcW w:w="1418" w:type="dxa"/>
            <w:tcBorders>
              <w:top w:val="single" w:sz="4" w:space="0" w:color="auto"/>
              <w:left w:val="single" w:sz="4" w:space="0" w:color="auto"/>
              <w:bottom w:val="single" w:sz="4" w:space="0" w:color="auto"/>
              <w:right w:val="single" w:sz="4" w:space="0" w:color="auto"/>
            </w:tcBorders>
            <w:vAlign w:val="center"/>
          </w:tcPr>
          <w:p w14:paraId="4748E758"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52DFF6D4"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750D1760" w14:textId="77777777" w:rsidR="000365EF" w:rsidRDefault="000365EF">
            <w:pPr>
              <w:jc w:val="center"/>
              <w:rPr>
                <w:rFonts w:ascii="宋体" w:eastAsia="宋体" w:hAnsi="宋体"/>
                <w:color w:val="000000" w:themeColor="text1"/>
                <w:szCs w:val="21"/>
              </w:rPr>
            </w:pPr>
          </w:p>
        </w:tc>
      </w:tr>
      <w:tr w:rsidR="000365EF" w14:paraId="3D6144BD"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F78311E"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2</w:t>
            </w:r>
          </w:p>
        </w:tc>
        <w:tc>
          <w:tcPr>
            <w:tcW w:w="2341" w:type="dxa"/>
            <w:tcBorders>
              <w:top w:val="single" w:sz="4" w:space="0" w:color="auto"/>
              <w:left w:val="single" w:sz="4" w:space="0" w:color="auto"/>
              <w:bottom w:val="single" w:sz="4" w:space="0" w:color="auto"/>
              <w:right w:val="single" w:sz="4" w:space="0" w:color="auto"/>
            </w:tcBorders>
            <w:noWrap/>
            <w:vAlign w:val="center"/>
          </w:tcPr>
          <w:p w14:paraId="01012BA9"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粉盒TO-5105X</w:t>
            </w:r>
          </w:p>
        </w:tc>
        <w:tc>
          <w:tcPr>
            <w:tcW w:w="2551" w:type="dxa"/>
            <w:tcBorders>
              <w:top w:val="single" w:sz="4" w:space="0" w:color="auto"/>
              <w:left w:val="single" w:sz="4" w:space="0" w:color="auto"/>
              <w:bottom w:val="single" w:sz="4" w:space="0" w:color="auto"/>
              <w:right w:val="single" w:sz="4" w:space="0" w:color="auto"/>
            </w:tcBorders>
            <w:noWrap/>
            <w:vAlign w:val="center"/>
          </w:tcPr>
          <w:p w14:paraId="24F4AB1E" w14:textId="77777777" w:rsidR="000365EF" w:rsidRDefault="006075C2">
            <w:pPr>
              <w:rPr>
                <w:rFonts w:ascii="宋体" w:eastAsia="宋体" w:hAnsi="宋体"/>
                <w:color w:val="000000" w:themeColor="text1"/>
                <w:szCs w:val="21"/>
              </w:rPr>
            </w:pPr>
            <w:proofErr w:type="gramStart"/>
            <w:r>
              <w:rPr>
                <w:rFonts w:ascii="宋体" w:eastAsia="宋体" w:hAnsi="宋体" w:hint="eastAsia"/>
                <w:color w:val="000000" w:themeColor="text1"/>
                <w:szCs w:val="21"/>
              </w:rPr>
              <w:t>奔图</w:t>
            </w:r>
            <w:proofErr w:type="gramEnd"/>
            <w:r>
              <w:rPr>
                <w:rFonts w:ascii="宋体" w:eastAsia="宋体" w:hAnsi="宋体" w:hint="eastAsia"/>
                <w:color w:val="000000" w:themeColor="text1"/>
                <w:szCs w:val="21"/>
              </w:rPr>
              <w:t>BM5105FDN</w:t>
            </w:r>
          </w:p>
        </w:tc>
        <w:tc>
          <w:tcPr>
            <w:tcW w:w="1418" w:type="dxa"/>
            <w:tcBorders>
              <w:top w:val="single" w:sz="4" w:space="0" w:color="auto"/>
              <w:left w:val="single" w:sz="4" w:space="0" w:color="auto"/>
              <w:bottom w:val="single" w:sz="4" w:space="0" w:color="auto"/>
              <w:right w:val="single" w:sz="4" w:space="0" w:color="auto"/>
            </w:tcBorders>
            <w:vAlign w:val="center"/>
          </w:tcPr>
          <w:p w14:paraId="595564A1"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3C026BD0"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43EEDB56" w14:textId="77777777" w:rsidR="000365EF" w:rsidRDefault="000365EF">
            <w:pPr>
              <w:jc w:val="center"/>
              <w:rPr>
                <w:rFonts w:ascii="宋体" w:eastAsia="宋体" w:hAnsi="宋体"/>
                <w:color w:val="000000" w:themeColor="text1"/>
                <w:szCs w:val="21"/>
              </w:rPr>
            </w:pPr>
          </w:p>
        </w:tc>
      </w:tr>
      <w:tr w:rsidR="000365EF" w14:paraId="032C1D8F"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5796DFF9"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3</w:t>
            </w:r>
          </w:p>
        </w:tc>
        <w:tc>
          <w:tcPr>
            <w:tcW w:w="2341" w:type="dxa"/>
            <w:tcBorders>
              <w:top w:val="single" w:sz="4" w:space="0" w:color="auto"/>
              <w:left w:val="single" w:sz="4" w:space="0" w:color="auto"/>
              <w:bottom w:val="single" w:sz="4" w:space="0" w:color="auto"/>
              <w:right w:val="single" w:sz="4" w:space="0" w:color="auto"/>
            </w:tcBorders>
            <w:noWrap/>
            <w:vAlign w:val="center"/>
          </w:tcPr>
          <w:p w14:paraId="521B4114"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硒鼓：DL-480</w:t>
            </w:r>
          </w:p>
        </w:tc>
        <w:tc>
          <w:tcPr>
            <w:tcW w:w="2551" w:type="dxa"/>
            <w:tcBorders>
              <w:top w:val="single" w:sz="4" w:space="0" w:color="auto"/>
              <w:left w:val="single" w:sz="4" w:space="0" w:color="auto"/>
              <w:bottom w:val="single" w:sz="4" w:space="0" w:color="auto"/>
              <w:right w:val="single" w:sz="4" w:space="0" w:color="auto"/>
            </w:tcBorders>
            <w:noWrap/>
            <w:vAlign w:val="center"/>
          </w:tcPr>
          <w:p w14:paraId="7A9C6C23" w14:textId="77777777" w:rsidR="000365EF" w:rsidRDefault="006075C2">
            <w:pPr>
              <w:rPr>
                <w:rFonts w:ascii="宋体" w:eastAsia="宋体" w:hAnsi="宋体"/>
                <w:color w:val="000000" w:themeColor="text1"/>
                <w:szCs w:val="21"/>
              </w:rPr>
            </w:pPr>
            <w:proofErr w:type="gramStart"/>
            <w:r>
              <w:rPr>
                <w:rFonts w:ascii="宋体" w:eastAsia="宋体" w:hAnsi="宋体" w:hint="eastAsia"/>
                <w:color w:val="000000" w:themeColor="text1"/>
                <w:szCs w:val="21"/>
              </w:rPr>
              <w:t>奔图</w:t>
            </w:r>
            <w:proofErr w:type="gramEnd"/>
            <w:r>
              <w:rPr>
                <w:rFonts w:ascii="宋体" w:eastAsia="宋体" w:hAnsi="宋体" w:hint="eastAsia"/>
                <w:color w:val="000000" w:themeColor="text1"/>
                <w:szCs w:val="21"/>
              </w:rPr>
              <w:t>M7180DN</w:t>
            </w:r>
          </w:p>
        </w:tc>
        <w:tc>
          <w:tcPr>
            <w:tcW w:w="1418" w:type="dxa"/>
            <w:tcBorders>
              <w:top w:val="single" w:sz="4" w:space="0" w:color="auto"/>
              <w:left w:val="single" w:sz="4" w:space="0" w:color="auto"/>
              <w:bottom w:val="single" w:sz="4" w:space="0" w:color="auto"/>
              <w:right w:val="single" w:sz="4" w:space="0" w:color="auto"/>
            </w:tcBorders>
            <w:vAlign w:val="center"/>
          </w:tcPr>
          <w:p w14:paraId="5DED6CAE"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86F33B0"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5D1ED707" w14:textId="77777777" w:rsidR="000365EF" w:rsidRDefault="000365EF">
            <w:pPr>
              <w:jc w:val="center"/>
              <w:rPr>
                <w:rFonts w:ascii="宋体" w:eastAsia="宋体" w:hAnsi="宋体"/>
                <w:color w:val="000000" w:themeColor="text1"/>
                <w:szCs w:val="21"/>
              </w:rPr>
            </w:pPr>
          </w:p>
        </w:tc>
      </w:tr>
      <w:tr w:rsidR="000365EF" w14:paraId="45E1C9D0"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4E76ADA5"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3</w:t>
            </w:r>
            <w:r>
              <w:rPr>
                <w:rFonts w:ascii="宋体" w:eastAsia="宋体" w:hAnsi="宋体"/>
                <w:color w:val="000000" w:themeColor="text1"/>
                <w:szCs w:val="21"/>
              </w:rPr>
              <w:t>4</w:t>
            </w:r>
          </w:p>
        </w:tc>
        <w:tc>
          <w:tcPr>
            <w:tcW w:w="2341" w:type="dxa"/>
            <w:tcBorders>
              <w:top w:val="single" w:sz="4" w:space="0" w:color="auto"/>
              <w:left w:val="single" w:sz="4" w:space="0" w:color="auto"/>
              <w:bottom w:val="single" w:sz="4" w:space="0" w:color="auto"/>
              <w:right w:val="single" w:sz="4" w:space="0" w:color="auto"/>
            </w:tcBorders>
            <w:noWrap/>
            <w:vAlign w:val="center"/>
          </w:tcPr>
          <w:p w14:paraId="39F083B6"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粉盒：TL-480X</w:t>
            </w:r>
          </w:p>
        </w:tc>
        <w:tc>
          <w:tcPr>
            <w:tcW w:w="2551" w:type="dxa"/>
            <w:tcBorders>
              <w:top w:val="single" w:sz="4" w:space="0" w:color="auto"/>
              <w:left w:val="single" w:sz="4" w:space="0" w:color="auto"/>
              <w:bottom w:val="single" w:sz="4" w:space="0" w:color="auto"/>
              <w:right w:val="single" w:sz="4" w:space="0" w:color="auto"/>
            </w:tcBorders>
            <w:noWrap/>
            <w:vAlign w:val="center"/>
          </w:tcPr>
          <w:p w14:paraId="5AF9B5C2" w14:textId="77777777" w:rsidR="000365EF" w:rsidRDefault="006075C2">
            <w:pPr>
              <w:rPr>
                <w:rFonts w:ascii="宋体" w:eastAsia="宋体" w:hAnsi="宋体"/>
                <w:color w:val="000000" w:themeColor="text1"/>
                <w:szCs w:val="21"/>
              </w:rPr>
            </w:pPr>
            <w:proofErr w:type="gramStart"/>
            <w:r>
              <w:rPr>
                <w:rFonts w:ascii="宋体" w:eastAsia="宋体" w:hAnsi="宋体" w:hint="eastAsia"/>
                <w:color w:val="000000" w:themeColor="text1"/>
                <w:szCs w:val="21"/>
              </w:rPr>
              <w:t>奔图</w:t>
            </w:r>
            <w:proofErr w:type="gramEnd"/>
            <w:r>
              <w:rPr>
                <w:rFonts w:ascii="宋体" w:eastAsia="宋体" w:hAnsi="宋体" w:hint="eastAsia"/>
                <w:color w:val="000000" w:themeColor="text1"/>
                <w:szCs w:val="21"/>
              </w:rPr>
              <w:t>M7180DN</w:t>
            </w:r>
          </w:p>
        </w:tc>
        <w:tc>
          <w:tcPr>
            <w:tcW w:w="1418" w:type="dxa"/>
            <w:tcBorders>
              <w:top w:val="single" w:sz="4" w:space="0" w:color="auto"/>
              <w:left w:val="single" w:sz="4" w:space="0" w:color="auto"/>
              <w:bottom w:val="single" w:sz="4" w:space="0" w:color="auto"/>
              <w:right w:val="single" w:sz="4" w:space="0" w:color="auto"/>
            </w:tcBorders>
            <w:vAlign w:val="center"/>
          </w:tcPr>
          <w:p w14:paraId="38BEA8BF"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055C75FE"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47273324" w14:textId="77777777" w:rsidR="000365EF" w:rsidRDefault="000365EF">
            <w:pPr>
              <w:jc w:val="center"/>
              <w:rPr>
                <w:rFonts w:ascii="宋体" w:eastAsia="宋体" w:hAnsi="宋体"/>
                <w:color w:val="000000" w:themeColor="text1"/>
                <w:szCs w:val="21"/>
              </w:rPr>
            </w:pPr>
          </w:p>
        </w:tc>
      </w:tr>
      <w:tr w:rsidR="000365EF" w14:paraId="13F84B34"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02081352"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35</w:t>
            </w:r>
          </w:p>
        </w:tc>
        <w:tc>
          <w:tcPr>
            <w:tcW w:w="2341" w:type="dxa"/>
            <w:tcBorders>
              <w:top w:val="single" w:sz="4" w:space="0" w:color="auto"/>
              <w:left w:val="single" w:sz="4" w:space="0" w:color="auto"/>
              <w:bottom w:val="single" w:sz="4" w:space="0" w:color="auto"/>
              <w:right w:val="single" w:sz="4" w:space="0" w:color="auto"/>
            </w:tcBorders>
            <w:noWrap/>
            <w:vAlign w:val="center"/>
          </w:tcPr>
          <w:p w14:paraId="0AD9F3B4"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W9065MC 粉盒</w:t>
            </w:r>
          </w:p>
        </w:tc>
        <w:tc>
          <w:tcPr>
            <w:tcW w:w="2551" w:type="dxa"/>
            <w:tcBorders>
              <w:top w:val="single" w:sz="4" w:space="0" w:color="auto"/>
              <w:left w:val="single" w:sz="4" w:space="0" w:color="auto"/>
              <w:bottom w:val="single" w:sz="4" w:space="0" w:color="auto"/>
              <w:right w:val="single" w:sz="4" w:space="0" w:color="auto"/>
            </w:tcBorders>
            <w:noWrap/>
            <w:vAlign w:val="center"/>
          </w:tcPr>
          <w:p w14:paraId="6666FBBC"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 LaserJet Managed MFP E73130dn</w:t>
            </w:r>
          </w:p>
        </w:tc>
        <w:tc>
          <w:tcPr>
            <w:tcW w:w="1418" w:type="dxa"/>
            <w:tcBorders>
              <w:top w:val="single" w:sz="4" w:space="0" w:color="auto"/>
              <w:left w:val="single" w:sz="4" w:space="0" w:color="auto"/>
              <w:bottom w:val="single" w:sz="4" w:space="0" w:color="auto"/>
              <w:right w:val="single" w:sz="4" w:space="0" w:color="auto"/>
            </w:tcBorders>
            <w:vAlign w:val="center"/>
          </w:tcPr>
          <w:p w14:paraId="17D446BD"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45AA76FC"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37A36F79" w14:textId="77777777" w:rsidR="000365EF" w:rsidRDefault="000365EF">
            <w:pPr>
              <w:jc w:val="center"/>
              <w:rPr>
                <w:rFonts w:ascii="宋体" w:eastAsia="宋体" w:hAnsi="宋体"/>
                <w:color w:val="000000" w:themeColor="text1"/>
                <w:szCs w:val="21"/>
              </w:rPr>
            </w:pPr>
          </w:p>
        </w:tc>
      </w:tr>
      <w:tr w:rsidR="000365EF" w14:paraId="1CB4EBA6" w14:textId="77777777">
        <w:trPr>
          <w:trHeight w:val="301"/>
          <w:jc w:val="center"/>
        </w:trPr>
        <w:tc>
          <w:tcPr>
            <w:tcW w:w="773" w:type="dxa"/>
            <w:tcBorders>
              <w:top w:val="single" w:sz="4" w:space="0" w:color="auto"/>
              <w:left w:val="single" w:sz="4" w:space="0" w:color="auto"/>
              <w:bottom w:val="single" w:sz="4" w:space="0" w:color="auto"/>
              <w:right w:val="single" w:sz="4" w:space="0" w:color="auto"/>
            </w:tcBorders>
            <w:noWrap/>
            <w:vAlign w:val="bottom"/>
          </w:tcPr>
          <w:p w14:paraId="3769BFFD" w14:textId="77777777" w:rsidR="000365EF" w:rsidRDefault="006075C2">
            <w:pPr>
              <w:jc w:val="center"/>
              <w:rPr>
                <w:rFonts w:ascii="宋体" w:eastAsia="宋体" w:hAnsi="宋体"/>
                <w:color w:val="000000" w:themeColor="text1"/>
                <w:szCs w:val="21"/>
              </w:rPr>
            </w:pPr>
            <w:r>
              <w:rPr>
                <w:rFonts w:ascii="宋体" w:eastAsia="宋体" w:hAnsi="宋体"/>
                <w:color w:val="000000" w:themeColor="text1"/>
                <w:szCs w:val="21"/>
              </w:rPr>
              <w:t>36</w:t>
            </w:r>
          </w:p>
        </w:tc>
        <w:tc>
          <w:tcPr>
            <w:tcW w:w="2341" w:type="dxa"/>
            <w:tcBorders>
              <w:top w:val="single" w:sz="4" w:space="0" w:color="auto"/>
              <w:left w:val="single" w:sz="4" w:space="0" w:color="auto"/>
              <w:bottom w:val="single" w:sz="4" w:space="0" w:color="auto"/>
              <w:right w:val="single" w:sz="4" w:space="0" w:color="auto"/>
            </w:tcBorders>
            <w:noWrap/>
            <w:vAlign w:val="center"/>
          </w:tcPr>
          <w:p w14:paraId="6EF72C4B" w14:textId="77777777" w:rsidR="000365EF" w:rsidRDefault="006075C2">
            <w:pPr>
              <w:jc w:val="left"/>
              <w:rPr>
                <w:rFonts w:ascii="宋体" w:eastAsia="宋体" w:hAnsi="宋体"/>
                <w:color w:val="000000" w:themeColor="text1"/>
                <w:szCs w:val="21"/>
              </w:rPr>
            </w:pPr>
            <w:r>
              <w:rPr>
                <w:rFonts w:ascii="宋体" w:eastAsia="宋体" w:hAnsi="宋体" w:hint="eastAsia"/>
                <w:color w:val="000000" w:themeColor="text1"/>
                <w:szCs w:val="21"/>
              </w:rPr>
              <w:t>W9066MC 硒鼓</w:t>
            </w:r>
          </w:p>
        </w:tc>
        <w:tc>
          <w:tcPr>
            <w:tcW w:w="2551" w:type="dxa"/>
            <w:tcBorders>
              <w:top w:val="single" w:sz="4" w:space="0" w:color="auto"/>
              <w:left w:val="single" w:sz="4" w:space="0" w:color="auto"/>
              <w:bottom w:val="single" w:sz="4" w:space="0" w:color="auto"/>
              <w:right w:val="single" w:sz="4" w:space="0" w:color="auto"/>
            </w:tcBorders>
            <w:noWrap/>
            <w:vAlign w:val="center"/>
          </w:tcPr>
          <w:p w14:paraId="1B6B1BDB" w14:textId="77777777" w:rsidR="000365EF" w:rsidRDefault="006075C2">
            <w:pPr>
              <w:rPr>
                <w:rFonts w:ascii="宋体" w:eastAsia="宋体" w:hAnsi="宋体"/>
                <w:color w:val="000000" w:themeColor="text1"/>
                <w:szCs w:val="21"/>
              </w:rPr>
            </w:pPr>
            <w:r>
              <w:rPr>
                <w:rFonts w:ascii="宋体" w:eastAsia="宋体" w:hAnsi="宋体" w:hint="eastAsia"/>
                <w:color w:val="000000" w:themeColor="text1"/>
                <w:szCs w:val="21"/>
              </w:rPr>
              <w:t>HP LaserJet Managed MFP E73130dn</w:t>
            </w:r>
          </w:p>
        </w:tc>
        <w:tc>
          <w:tcPr>
            <w:tcW w:w="1418" w:type="dxa"/>
            <w:tcBorders>
              <w:top w:val="single" w:sz="4" w:space="0" w:color="auto"/>
              <w:left w:val="single" w:sz="4" w:space="0" w:color="auto"/>
              <w:bottom w:val="single" w:sz="4" w:space="0" w:color="auto"/>
              <w:right w:val="single" w:sz="4" w:space="0" w:color="auto"/>
            </w:tcBorders>
            <w:vAlign w:val="center"/>
          </w:tcPr>
          <w:p w14:paraId="77185588" w14:textId="77777777" w:rsidR="000365EF" w:rsidRDefault="006075C2">
            <w:pPr>
              <w:jc w:val="center"/>
              <w:rPr>
                <w:rFonts w:ascii="宋体" w:eastAsia="宋体" w:hAnsi="宋体"/>
                <w:color w:val="000000" w:themeColor="text1"/>
                <w:szCs w:val="21"/>
              </w:rPr>
            </w:pPr>
            <w:r>
              <w:rPr>
                <w:rFonts w:ascii="宋体" w:eastAsia="宋体" w:hAnsi="宋体" w:hint="eastAsia"/>
                <w:color w:val="000000" w:themeColor="text1"/>
                <w:szCs w:val="21"/>
              </w:rPr>
              <w:t>国产</w:t>
            </w:r>
          </w:p>
        </w:tc>
        <w:tc>
          <w:tcPr>
            <w:tcW w:w="694" w:type="dxa"/>
            <w:tcBorders>
              <w:top w:val="single" w:sz="4" w:space="0" w:color="auto"/>
              <w:left w:val="single" w:sz="4" w:space="0" w:color="auto"/>
              <w:bottom w:val="single" w:sz="4" w:space="0" w:color="auto"/>
              <w:right w:val="single" w:sz="4" w:space="0" w:color="auto"/>
            </w:tcBorders>
            <w:vAlign w:val="center"/>
          </w:tcPr>
          <w:p w14:paraId="7B962C5A" w14:textId="77777777" w:rsidR="000365EF" w:rsidRDefault="006075C2">
            <w:pPr>
              <w:jc w:val="center"/>
              <w:rPr>
                <w:rFonts w:ascii="宋体" w:eastAsia="宋体" w:hAnsi="宋体"/>
                <w:color w:val="000000" w:themeColor="text1"/>
                <w:szCs w:val="21"/>
              </w:rPr>
            </w:pPr>
            <w:proofErr w:type="gramStart"/>
            <w:r>
              <w:rPr>
                <w:rFonts w:ascii="宋体" w:eastAsia="宋体" w:hAnsi="宋体" w:hint="eastAsia"/>
                <w:color w:val="000000" w:themeColor="text1"/>
                <w:szCs w:val="21"/>
              </w:rPr>
              <w:t>个</w:t>
            </w:r>
            <w:proofErr w:type="gramEnd"/>
          </w:p>
        </w:tc>
        <w:tc>
          <w:tcPr>
            <w:tcW w:w="865" w:type="dxa"/>
            <w:tcBorders>
              <w:top w:val="single" w:sz="4" w:space="0" w:color="auto"/>
              <w:left w:val="single" w:sz="4" w:space="0" w:color="auto"/>
              <w:bottom w:val="single" w:sz="4" w:space="0" w:color="auto"/>
              <w:right w:val="single" w:sz="4" w:space="0" w:color="auto"/>
            </w:tcBorders>
          </w:tcPr>
          <w:p w14:paraId="4B3072E7" w14:textId="77777777" w:rsidR="000365EF" w:rsidRDefault="000365EF">
            <w:pPr>
              <w:jc w:val="center"/>
              <w:rPr>
                <w:rFonts w:ascii="宋体" w:eastAsia="宋体" w:hAnsi="宋体"/>
                <w:color w:val="000000" w:themeColor="text1"/>
                <w:szCs w:val="21"/>
              </w:rPr>
            </w:pPr>
          </w:p>
        </w:tc>
      </w:tr>
      <w:tr w:rsidR="000365EF" w14:paraId="02C6C276" w14:textId="77777777">
        <w:trPr>
          <w:trHeight w:val="483"/>
          <w:jc w:val="center"/>
        </w:trPr>
        <w:tc>
          <w:tcPr>
            <w:tcW w:w="8642" w:type="dxa"/>
            <w:gridSpan w:val="6"/>
            <w:tcBorders>
              <w:top w:val="single" w:sz="4" w:space="0" w:color="auto"/>
              <w:left w:val="single" w:sz="4" w:space="0" w:color="auto"/>
              <w:bottom w:val="single" w:sz="4" w:space="0" w:color="auto"/>
              <w:right w:val="single" w:sz="4" w:space="0" w:color="auto"/>
            </w:tcBorders>
            <w:noWrap/>
            <w:vAlign w:val="center"/>
          </w:tcPr>
          <w:p w14:paraId="336AAA3D" w14:textId="77777777" w:rsidR="000365EF" w:rsidRDefault="006075C2">
            <w:pPr>
              <w:pStyle w:val="a4"/>
              <w:spacing w:line="360" w:lineRule="exact"/>
              <w:ind w:firstLineChars="0" w:firstLine="0"/>
              <w:rPr>
                <w:rFonts w:ascii="宋体" w:eastAsia="宋体" w:hAnsi="宋体"/>
                <w:b/>
                <w:bCs/>
                <w:color w:val="000000" w:themeColor="text1"/>
                <w:szCs w:val="21"/>
              </w:rPr>
            </w:pPr>
            <w:r>
              <w:rPr>
                <w:rFonts w:ascii="宋体" w:eastAsia="宋体" w:hAnsi="宋体" w:hint="eastAsia"/>
                <w:b/>
                <w:bCs/>
                <w:color w:val="000000" w:themeColor="text1"/>
                <w:szCs w:val="21"/>
              </w:rPr>
              <w:t>其他要求：</w:t>
            </w:r>
          </w:p>
          <w:p w14:paraId="5AFEFB39" w14:textId="77777777" w:rsidR="000365EF" w:rsidRDefault="006075C2">
            <w:pPr>
              <w:pStyle w:val="a4"/>
              <w:spacing w:line="360" w:lineRule="exact"/>
              <w:ind w:firstLineChars="0" w:firstLine="0"/>
              <w:rPr>
                <w:rFonts w:ascii="仿宋" w:eastAsia="仿宋" w:hAnsi="仿宋" w:cs="仿宋"/>
                <w:b/>
                <w:bCs/>
                <w:sz w:val="28"/>
                <w:szCs w:val="28"/>
              </w:rPr>
            </w:pPr>
            <w:r>
              <w:rPr>
                <w:rFonts w:ascii="宋体" w:eastAsia="宋体" w:hAnsi="宋体"/>
                <w:color w:val="000000" w:themeColor="text1"/>
                <w:szCs w:val="21"/>
              </w:rPr>
              <w:t>1.</w:t>
            </w:r>
            <w:r>
              <w:rPr>
                <w:rFonts w:ascii="宋体" w:eastAsia="宋体" w:hAnsi="宋体" w:hint="eastAsia"/>
                <w:color w:val="000000" w:themeColor="text1"/>
                <w:szCs w:val="21"/>
              </w:rPr>
              <w:t>针对不同激光打印机的粉盒要求：</w:t>
            </w:r>
          </w:p>
          <w:p w14:paraId="504F6AF7" w14:textId="77777777" w:rsidR="000365EF" w:rsidRDefault="006075C2">
            <w:pPr>
              <w:spacing w:line="360" w:lineRule="exact"/>
              <w:rPr>
                <w:rFonts w:ascii="宋体" w:eastAsia="宋体" w:hAnsi="宋体"/>
                <w:color w:val="000000" w:themeColor="text1"/>
                <w:szCs w:val="21"/>
              </w:rPr>
            </w:pPr>
            <w:r>
              <w:rPr>
                <w:rFonts w:ascii="宋体" w:eastAsia="宋体" w:hAnsi="宋体" w:hint="eastAsia"/>
                <w:color w:val="000000" w:themeColor="text1"/>
                <w:szCs w:val="21"/>
              </w:rPr>
              <w:t>鼓粉分离打印机：更换一次硒鼓，打印页数不低于1800页，添加一次墨粉，打印页数不低于1800页，墨粉由供应商负责加装。</w:t>
            </w:r>
          </w:p>
          <w:p w14:paraId="08552C35" w14:textId="77777777" w:rsidR="000365EF" w:rsidRDefault="006075C2">
            <w:pPr>
              <w:spacing w:line="360" w:lineRule="exact"/>
              <w:rPr>
                <w:rFonts w:ascii="宋体" w:eastAsia="宋体" w:hAnsi="宋体"/>
                <w:color w:val="000000" w:themeColor="text1"/>
                <w:szCs w:val="21"/>
              </w:rPr>
            </w:pPr>
            <w:r>
              <w:rPr>
                <w:rFonts w:ascii="宋体" w:eastAsia="宋体" w:hAnsi="宋体" w:hint="eastAsia"/>
                <w:color w:val="000000" w:themeColor="text1"/>
                <w:szCs w:val="21"/>
              </w:rPr>
              <w:t>大容量粉盒的打印机（如：京瓷M4125DN、佳能4235IDV等），更换一个粉盒，打印页数不低于5000页；</w:t>
            </w:r>
          </w:p>
          <w:p w14:paraId="60E92964" w14:textId="77777777" w:rsidR="000365EF" w:rsidRDefault="006075C2">
            <w:pPr>
              <w:spacing w:line="3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以上要求公司需提供承诺函。</w:t>
            </w:r>
          </w:p>
          <w:p w14:paraId="6BE5C4E8" w14:textId="77777777" w:rsidR="000365EF" w:rsidRDefault="006075C2">
            <w:pPr>
              <w:spacing w:line="3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供应商更换耗材后，经学校使用部门反馈粉盒不符合招标要求或打印页面的数量与以上要求相差大于3</w:t>
            </w:r>
            <w:r>
              <w:rPr>
                <w:rFonts w:ascii="宋体" w:eastAsia="宋体" w:hAnsi="宋体"/>
                <w:color w:val="000000" w:themeColor="text1"/>
                <w:szCs w:val="21"/>
              </w:rPr>
              <w:t>0</w:t>
            </w:r>
            <w:r>
              <w:rPr>
                <w:rFonts w:ascii="宋体" w:eastAsia="宋体" w:hAnsi="宋体" w:hint="eastAsia"/>
                <w:color w:val="000000" w:themeColor="text1"/>
                <w:szCs w:val="21"/>
              </w:rPr>
              <w:t>%，供应商赔付5</w:t>
            </w:r>
            <w:r>
              <w:rPr>
                <w:rFonts w:ascii="宋体" w:eastAsia="宋体" w:hAnsi="宋体"/>
                <w:color w:val="000000" w:themeColor="text1"/>
                <w:szCs w:val="21"/>
              </w:rPr>
              <w:t>00</w:t>
            </w:r>
            <w:r>
              <w:rPr>
                <w:rFonts w:ascii="宋体" w:eastAsia="宋体" w:hAnsi="宋体" w:hint="eastAsia"/>
                <w:color w:val="000000" w:themeColor="text1"/>
                <w:szCs w:val="21"/>
              </w:rPr>
              <w:t>元/次。</w:t>
            </w:r>
          </w:p>
          <w:p w14:paraId="008DBE89" w14:textId="77777777" w:rsidR="000365EF" w:rsidRDefault="006075C2">
            <w:pPr>
              <w:spacing w:line="460" w:lineRule="exact"/>
              <w:rPr>
                <w:rFonts w:ascii="宋体" w:eastAsia="宋体" w:hAnsi="宋体"/>
                <w:color w:val="000000" w:themeColor="text1"/>
                <w:szCs w:val="21"/>
              </w:rPr>
            </w:pPr>
            <w:r>
              <w:rPr>
                <w:rFonts w:ascii="宋体" w:eastAsia="宋体" w:hAnsi="宋体"/>
                <w:color w:val="000000" w:themeColor="text1"/>
                <w:szCs w:val="21"/>
              </w:rPr>
              <w:t>2</w:t>
            </w:r>
            <w:r>
              <w:rPr>
                <w:rFonts w:ascii="宋体" w:eastAsia="宋体" w:hAnsi="宋体" w:hint="eastAsia"/>
                <w:color w:val="000000" w:themeColor="text1"/>
                <w:szCs w:val="21"/>
              </w:rPr>
              <w:t>.报价核算方法：分项汇总价=单价列下数值总和，投标报价=分项汇总价。</w:t>
            </w:r>
          </w:p>
          <w:p w14:paraId="65798A97" w14:textId="77777777" w:rsidR="000365EF" w:rsidRDefault="006075C2">
            <w:pPr>
              <w:spacing w:line="360" w:lineRule="auto"/>
              <w:outlineLvl w:val="1"/>
              <w:rPr>
                <w:rFonts w:ascii="宋体" w:eastAsia="宋体" w:hAnsi="宋体"/>
                <w:b/>
                <w:bCs/>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3</w:t>
            </w:r>
            <w:r>
              <w:rPr>
                <w:rFonts w:ascii="宋体" w:eastAsia="宋体" w:hAnsi="宋体" w:hint="eastAsia"/>
                <w:color w:val="000000" w:themeColor="text1"/>
                <w:szCs w:val="21"/>
              </w:rPr>
              <w:t>.各投标人需针对采购清单全部耗材进行报价。</w:t>
            </w:r>
          </w:p>
        </w:tc>
      </w:tr>
    </w:tbl>
    <w:bookmarkEnd w:id="27"/>
    <w:bookmarkEnd w:id="28"/>
    <w:p w14:paraId="7873BFE4" w14:textId="77777777" w:rsidR="000365EF" w:rsidRDefault="006075C2">
      <w:pPr>
        <w:spacing w:line="360" w:lineRule="auto"/>
        <w:ind w:firstLineChars="200" w:firstLine="480"/>
        <w:outlineLvl w:val="1"/>
        <w:rPr>
          <w:rFonts w:ascii="宋体" w:eastAsia="宋体" w:hAnsi="宋体" w:cs="Times New Roman"/>
          <w:b/>
          <w:bCs/>
          <w:sz w:val="24"/>
          <w:szCs w:val="24"/>
        </w:rPr>
      </w:pPr>
      <w:r>
        <w:rPr>
          <w:rFonts w:ascii="宋体" w:eastAsia="宋体" w:hAnsi="宋体" w:hint="eastAsia"/>
          <w:sz w:val="24"/>
          <w:szCs w:val="24"/>
        </w:rPr>
        <w:t>★</w:t>
      </w:r>
      <w:r>
        <w:rPr>
          <w:rFonts w:ascii="宋体" w:eastAsia="宋体" w:hAnsi="宋体" w:cs="Times New Roman" w:hint="eastAsia"/>
          <w:b/>
          <w:bCs/>
          <w:sz w:val="24"/>
          <w:szCs w:val="24"/>
        </w:rPr>
        <w:t>三、商务要求</w:t>
      </w:r>
    </w:p>
    <w:p w14:paraId="436732B6"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1.供货要求：</w:t>
      </w:r>
    </w:p>
    <w:p w14:paraId="691148E8"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（1）如需提供表中没有涉及的产品，双方按不高于市场价写上确定（市价格来源不限于：京东、</w:t>
      </w:r>
      <w:proofErr w:type="gramStart"/>
      <w:r>
        <w:rPr>
          <w:rFonts w:ascii="宋体" w:eastAsia="宋体" w:hAnsi="宋体" w:hint="eastAsia"/>
          <w:color w:val="000000" w:themeColor="text1"/>
          <w:szCs w:val="21"/>
        </w:rPr>
        <w:t>淘宝等</w:t>
      </w:r>
      <w:proofErr w:type="gramEnd"/>
      <w:r>
        <w:rPr>
          <w:rFonts w:ascii="宋体" w:eastAsia="宋体" w:hAnsi="宋体" w:hint="eastAsia"/>
          <w:color w:val="000000" w:themeColor="text1"/>
          <w:szCs w:val="21"/>
        </w:rPr>
        <w:t>）</w:t>
      </w:r>
    </w:p>
    <w:p w14:paraId="5726CF7C"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（2）中标（成交）供应商送货至采购人指定地点（四川铁道职业学院），所发生的费用由中</w:t>
      </w:r>
      <w:r>
        <w:rPr>
          <w:rFonts w:ascii="宋体" w:eastAsia="宋体" w:hAnsi="宋体" w:hint="eastAsia"/>
          <w:color w:val="000000" w:themeColor="text1"/>
          <w:szCs w:val="21"/>
        </w:rPr>
        <w:lastRenderedPageBreak/>
        <w:t>标（成交）供应商负责。</w:t>
      </w:r>
    </w:p>
    <w:p w14:paraId="06F2B4C6"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2.项目完成时间：货物签订合同后</w:t>
      </w:r>
      <w:r>
        <w:rPr>
          <w:rFonts w:ascii="宋体" w:eastAsia="宋体" w:hAnsi="宋体"/>
          <w:color w:val="000000" w:themeColor="text1"/>
          <w:szCs w:val="21"/>
        </w:rPr>
        <w:t>12</w:t>
      </w:r>
      <w:r>
        <w:rPr>
          <w:rFonts w:ascii="宋体" w:eastAsia="宋体" w:hAnsi="宋体" w:hint="eastAsia"/>
          <w:color w:val="000000" w:themeColor="text1"/>
          <w:szCs w:val="21"/>
        </w:rPr>
        <w:t>个月内，分批交付。</w:t>
      </w:r>
    </w:p>
    <w:p w14:paraId="280DB28C"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3.付款方式：</w:t>
      </w:r>
    </w:p>
    <w:p w14:paraId="30877B8D"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据采购情况，分批次付款，原则上每</w:t>
      </w:r>
      <w:r>
        <w:rPr>
          <w:rFonts w:ascii="宋体" w:eastAsia="宋体" w:hAnsi="宋体"/>
          <w:color w:val="000000" w:themeColor="text1"/>
          <w:szCs w:val="21"/>
        </w:rPr>
        <w:t>3</w:t>
      </w:r>
      <w:r>
        <w:rPr>
          <w:rFonts w:ascii="宋体" w:eastAsia="宋体" w:hAnsi="宋体" w:hint="eastAsia"/>
          <w:color w:val="000000" w:themeColor="text1"/>
          <w:szCs w:val="21"/>
        </w:rPr>
        <w:t>个月甲方应结算至少1次，最长不得超过6个月。</w:t>
      </w:r>
    </w:p>
    <w:p w14:paraId="589BB021"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4.验收标准：采购人按照《财政部关于进一步加强政府采购需求和履约验收管理的指导意见》（财库[2016]205号）及《货物与服务验收管理办法 (试行)》（</w:t>
      </w:r>
      <w:proofErr w:type="gramStart"/>
      <w:r>
        <w:rPr>
          <w:rFonts w:ascii="宋体" w:eastAsia="宋体" w:hAnsi="宋体" w:hint="eastAsia"/>
          <w:color w:val="000000" w:themeColor="text1"/>
          <w:szCs w:val="21"/>
        </w:rPr>
        <w:t>川铁职</w:t>
      </w:r>
      <w:proofErr w:type="gramEnd"/>
      <w:r>
        <w:rPr>
          <w:rFonts w:ascii="宋体" w:eastAsia="宋体" w:hAnsi="宋体" w:hint="eastAsia"/>
          <w:color w:val="000000" w:themeColor="text1"/>
          <w:szCs w:val="21"/>
        </w:rPr>
        <w:t>院[2023]37号）规定验收。</w:t>
      </w:r>
    </w:p>
    <w:p w14:paraId="67C0CF02"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color w:val="000000" w:themeColor="text1"/>
          <w:szCs w:val="21"/>
        </w:rPr>
        <w:t>5</w:t>
      </w:r>
      <w:r>
        <w:rPr>
          <w:rFonts w:ascii="宋体" w:eastAsia="宋体" w:hAnsi="宋体" w:hint="eastAsia"/>
          <w:color w:val="000000" w:themeColor="text1"/>
          <w:szCs w:val="21"/>
        </w:rPr>
        <w:t>.服务要求：</w:t>
      </w:r>
    </w:p>
    <w:p w14:paraId="6AD26494"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（1）货物质保期：1年，质保期的起始日期为货物在综合验收合格之日起开始计算，1年包换。</w:t>
      </w:r>
    </w:p>
    <w:p w14:paraId="24696E57"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（2）接到甲方设备耗材供货通知后应在2个工作日内送达学校</w:t>
      </w:r>
      <w:proofErr w:type="gramStart"/>
      <w:r>
        <w:rPr>
          <w:rFonts w:ascii="宋体" w:eastAsia="宋体" w:hAnsi="宋体" w:hint="eastAsia"/>
          <w:color w:val="000000" w:themeColor="text1"/>
          <w:szCs w:val="21"/>
        </w:rPr>
        <w:t>后勤国</w:t>
      </w:r>
      <w:proofErr w:type="gramEnd"/>
      <w:r>
        <w:rPr>
          <w:rFonts w:ascii="宋体" w:eastAsia="宋体" w:hAnsi="宋体" w:hint="eastAsia"/>
          <w:color w:val="000000" w:themeColor="text1"/>
          <w:szCs w:val="21"/>
        </w:rPr>
        <w:t>资处库房或甲方指定的收货地点，如有紧急供货需求，接到甲方设备耗材供货通知后应在</w:t>
      </w:r>
      <w:r>
        <w:rPr>
          <w:rFonts w:ascii="宋体" w:eastAsia="宋体" w:hAnsi="宋体"/>
          <w:color w:val="000000" w:themeColor="text1"/>
          <w:szCs w:val="21"/>
        </w:rPr>
        <w:t>4</w:t>
      </w:r>
      <w:r>
        <w:rPr>
          <w:rFonts w:ascii="宋体" w:eastAsia="宋体" w:hAnsi="宋体" w:hint="eastAsia"/>
          <w:color w:val="000000" w:themeColor="text1"/>
          <w:szCs w:val="21"/>
        </w:rPr>
        <w:t>个小时内送达学校</w:t>
      </w:r>
      <w:proofErr w:type="gramStart"/>
      <w:r>
        <w:rPr>
          <w:rFonts w:ascii="宋体" w:eastAsia="宋体" w:hAnsi="宋体" w:hint="eastAsia"/>
          <w:color w:val="000000" w:themeColor="text1"/>
          <w:szCs w:val="21"/>
        </w:rPr>
        <w:t>后勤国</w:t>
      </w:r>
      <w:proofErr w:type="gramEnd"/>
      <w:r>
        <w:rPr>
          <w:rFonts w:ascii="宋体" w:eastAsia="宋体" w:hAnsi="宋体" w:hint="eastAsia"/>
          <w:color w:val="000000" w:themeColor="text1"/>
          <w:szCs w:val="21"/>
        </w:rPr>
        <w:t>资处库房或甲方指定的收货地点，期间产生交通或运输费用由供应商承担。供货逾期按</w:t>
      </w:r>
      <w:r>
        <w:rPr>
          <w:rFonts w:ascii="宋体" w:eastAsia="宋体" w:hAnsi="宋体"/>
          <w:color w:val="000000" w:themeColor="text1"/>
          <w:szCs w:val="21"/>
        </w:rPr>
        <w:t>320</w:t>
      </w:r>
      <w:r>
        <w:rPr>
          <w:rFonts w:ascii="宋体" w:eastAsia="宋体" w:hAnsi="宋体" w:hint="eastAsia"/>
          <w:color w:val="000000" w:themeColor="text1"/>
          <w:szCs w:val="21"/>
        </w:rPr>
        <w:t>元/</w:t>
      </w:r>
      <w:proofErr w:type="gramStart"/>
      <w:r>
        <w:rPr>
          <w:rFonts w:ascii="宋体" w:eastAsia="宋体" w:hAnsi="宋体" w:hint="eastAsia"/>
          <w:color w:val="000000" w:themeColor="text1"/>
          <w:szCs w:val="21"/>
        </w:rPr>
        <w:t>天标准</w:t>
      </w:r>
      <w:proofErr w:type="gramEnd"/>
      <w:r>
        <w:rPr>
          <w:rFonts w:ascii="宋体" w:eastAsia="宋体" w:hAnsi="宋体" w:hint="eastAsia"/>
          <w:color w:val="000000" w:themeColor="text1"/>
          <w:szCs w:val="21"/>
        </w:rPr>
        <w:t>承担违约金。确保通讯工具24小时开通，在需要时能够执行校方的送货要求。</w:t>
      </w:r>
    </w:p>
    <w:p w14:paraId="7BBABAB8"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3）如因货物性能故障不能正常使用的，中标（成交）供应商应在一周内更换相同品牌型号的全新货物给采购人，并重新计算质保期；中标（成交）供应商所供的软件采购人具有终身使用权，并向采购人提供软件升级。</w:t>
      </w:r>
    </w:p>
    <w:p w14:paraId="459A311C"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color w:val="000000" w:themeColor="text1"/>
          <w:szCs w:val="21"/>
        </w:rPr>
        <w:t>4</w:t>
      </w:r>
      <w:r>
        <w:rPr>
          <w:rFonts w:ascii="宋体" w:eastAsia="宋体" w:hAnsi="宋体" w:hint="eastAsia"/>
          <w:color w:val="000000" w:themeColor="text1"/>
          <w:szCs w:val="21"/>
        </w:rPr>
        <w:t>）如中标（成交）供应商货物联系人和电话发生变更，应于变更后两日内书面告知采购人。中标（成交）供应商</w:t>
      </w:r>
      <w:proofErr w:type="gramStart"/>
      <w:r>
        <w:rPr>
          <w:rFonts w:ascii="宋体" w:eastAsia="宋体" w:hAnsi="宋体" w:hint="eastAsia"/>
          <w:color w:val="000000" w:themeColor="text1"/>
          <w:szCs w:val="21"/>
        </w:rPr>
        <w:t>怠</w:t>
      </w:r>
      <w:proofErr w:type="gramEnd"/>
      <w:r>
        <w:rPr>
          <w:rFonts w:ascii="宋体" w:eastAsia="宋体" w:hAnsi="宋体" w:hint="eastAsia"/>
          <w:color w:val="000000" w:themeColor="text1"/>
          <w:szCs w:val="21"/>
        </w:rPr>
        <w:t>于履行售后义务，经采购人书面催告后仍未履行售后义务的，采购人有权退货并要求中标（成交）供应商承担退货产生的全部费用；同时，采购人有权要求中标（成交）供应商退还已支付的全部货款并按中标（成交）总价款的20%支付违约金。</w:t>
      </w:r>
    </w:p>
    <w:p w14:paraId="6ABBD3E7"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color w:val="000000" w:themeColor="text1"/>
          <w:szCs w:val="21"/>
        </w:rPr>
        <w:t>6</w:t>
      </w:r>
      <w:r>
        <w:rPr>
          <w:rFonts w:ascii="宋体" w:eastAsia="宋体" w:hAnsi="宋体" w:hint="eastAsia"/>
          <w:color w:val="000000" w:themeColor="text1"/>
          <w:szCs w:val="21"/>
        </w:rPr>
        <w:t xml:space="preserve"> 中标（成交）承诺，如果中标，在签订合同之前，提供技术参数要求表中带★的相关技术参数的支撑材料盖生产厂家鲜章。（提供承诺函加盖供应商公章）</w:t>
      </w:r>
    </w:p>
    <w:p w14:paraId="42BD250D" w14:textId="77777777" w:rsidR="000365EF" w:rsidRDefault="006075C2">
      <w:pPr>
        <w:spacing w:line="460" w:lineRule="exact"/>
        <w:ind w:firstLineChars="200" w:firstLine="420"/>
        <w:rPr>
          <w:rFonts w:ascii="宋体" w:eastAsia="宋体" w:hAnsi="宋体"/>
          <w:color w:val="000000" w:themeColor="text1"/>
          <w:szCs w:val="21"/>
        </w:rPr>
      </w:pPr>
      <w:r>
        <w:rPr>
          <w:rFonts w:ascii="宋体" w:eastAsia="宋体" w:hAnsi="宋体"/>
          <w:color w:val="000000" w:themeColor="text1"/>
          <w:szCs w:val="21"/>
        </w:rPr>
        <w:t>7</w:t>
      </w:r>
      <w:r>
        <w:rPr>
          <w:rFonts w:ascii="宋体" w:eastAsia="宋体" w:hAnsi="宋体" w:hint="eastAsia"/>
          <w:color w:val="000000" w:themeColor="text1"/>
          <w:szCs w:val="21"/>
        </w:rPr>
        <w:t xml:space="preserve"> 中标（成交）承诺，按照采购人提供的合同模板签订采购合同。</w:t>
      </w:r>
    </w:p>
    <w:p w14:paraId="627A909E" w14:textId="77777777" w:rsidR="000365EF" w:rsidRDefault="000365EF">
      <w:pPr>
        <w:pStyle w:val="aff2"/>
        <w:spacing w:line="500" w:lineRule="exact"/>
      </w:pPr>
    </w:p>
    <w:p w14:paraId="6225DBD8" w14:textId="77777777" w:rsidR="000365EF" w:rsidRDefault="006075C2">
      <w:pPr>
        <w:widowControl/>
        <w:jc w:val="left"/>
      </w:pPr>
      <w:r>
        <w:br w:type="page"/>
      </w:r>
    </w:p>
    <w:p w14:paraId="0DB5790C" w14:textId="77777777" w:rsidR="000365EF" w:rsidRDefault="006075C2">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05F18B05" w14:textId="77777777" w:rsidR="000365EF" w:rsidRDefault="006075C2">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1E6EE123" w14:textId="77777777" w:rsidR="000365EF" w:rsidRDefault="006075C2">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EBFB689" w14:textId="77777777" w:rsidR="000365EF" w:rsidRDefault="006075C2">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3BCA6FCD" w14:textId="77777777" w:rsidR="000365EF" w:rsidRDefault="006075C2">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655A0CA2" w14:textId="77777777" w:rsidR="000365EF" w:rsidRDefault="006075C2">
      <w:pPr>
        <w:spacing w:line="360" w:lineRule="auto"/>
        <w:ind w:firstLineChars="196" w:firstLine="470"/>
      </w:pPr>
      <w:r>
        <w:rPr>
          <w:rFonts w:ascii="宋体" w:eastAsia="宋体" w:hAnsi="宋体" w:hint="eastAsia"/>
          <w:sz w:val="24"/>
          <w:szCs w:val="24"/>
        </w:rPr>
        <w:t xml:space="preserve">详细评分标准如下表：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278"/>
        <w:gridCol w:w="4331"/>
        <w:gridCol w:w="961"/>
        <w:gridCol w:w="1675"/>
      </w:tblGrid>
      <w:tr w:rsidR="000365EF" w14:paraId="640F5088" w14:textId="77777777">
        <w:trPr>
          <w:trHeight w:val="23"/>
          <w:tblHeader/>
          <w:jc w:val="center"/>
        </w:trPr>
        <w:tc>
          <w:tcPr>
            <w:tcW w:w="393" w:type="pct"/>
            <w:vAlign w:val="center"/>
          </w:tcPr>
          <w:p w14:paraId="773F837F" w14:textId="77777777" w:rsidR="000365EF" w:rsidRDefault="006075C2">
            <w:pPr>
              <w:spacing w:line="360" w:lineRule="auto"/>
              <w:ind w:firstLine="28"/>
              <w:jc w:val="center"/>
              <w:rPr>
                <w:rFonts w:ascii="仿宋" w:eastAsia="仿宋" w:hAnsi="仿宋" w:cs="仿宋"/>
                <w:b/>
                <w:sz w:val="24"/>
              </w:rPr>
            </w:pPr>
            <w:r>
              <w:rPr>
                <w:rFonts w:ascii="仿宋" w:eastAsia="仿宋" w:hAnsi="仿宋" w:cs="仿宋" w:hint="eastAsia"/>
                <w:b/>
                <w:sz w:val="24"/>
              </w:rPr>
              <w:t>序号</w:t>
            </w:r>
          </w:p>
        </w:tc>
        <w:tc>
          <w:tcPr>
            <w:tcW w:w="714" w:type="pct"/>
            <w:vAlign w:val="center"/>
          </w:tcPr>
          <w:p w14:paraId="5AA4948C" w14:textId="77777777" w:rsidR="000365EF" w:rsidRDefault="006075C2">
            <w:pPr>
              <w:spacing w:line="360" w:lineRule="auto"/>
              <w:ind w:firstLine="28"/>
              <w:jc w:val="center"/>
              <w:rPr>
                <w:rFonts w:ascii="仿宋" w:eastAsia="仿宋" w:hAnsi="仿宋" w:cs="仿宋"/>
                <w:b/>
                <w:sz w:val="24"/>
              </w:rPr>
            </w:pPr>
            <w:r>
              <w:rPr>
                <w:rFonts w:ascii="仿宋" w:eastAsia="仿宋" w:hAnsi="仿宋" w:cs="仿宋" w:hint="eastAsia"/>
                <w:b/>
                <w:sz w:val="24"/>
              </w:rPr>
              <w:t>评审因素</w:t>
            </w:r>
          </w:p>
        </w:tc>
        <w:tc>
          <w:tcPr>
            <w:tcW w:w="2420" w:type="pct"/>
            <w:vAlign w:val="center"/>
          </w:tcPr>
          <w:p w14:paraId="76E3B0F9" w14:textId="77777777" w:rsidR="000365EF" w:rsidRDefault="006075C2">
            <w:pPr>
              <w:spacing w:line="360" w:lineRule="auto"/>
              <w:ind w:firstLine="28"/>
              <w:jc w:val="center"/>
              <w:rPr>
                <w:rFonts w:ascii="仿宋" w:eastAsia="仿宋" w:hAnsi="仿宋" w:cs="仿宋"/>
                <w:b/>
                <w:sz w:val="24"/>
              </w:rPr>
            </w:pPr>
            <w:r>
              <w:rPr>
                <w:rFonts w:ascii="仿宋" w:eastAsia="仿宋" w:hAnsi="仿宋" w:cs="仿宋" w:hint="eastAsia"/>
                <w:b/>
                <w:sz w:val="24"/>
              </w:rPr>
              <w:t>详细要求</w:t>
            </w:r>
          </w:p>
        </w:tc>
        <w:tc>
          <w:tcPr>
            <w:tcW w:w="537" w:type="pct"/>
            <w:vAlign w:val="center"/>
          </w:tcPr>
          <w:p w14:paraId="180932CD" w14:textId="77777777" w:rsidR="000365EF" w:rsidRDefault="006075C2">
            <w:pPr>
              <w:spacing w:line="360" w:lineRule="auto"/>
              <w:ind w:firstLine="28"/>
              <w:jc w:val="center"/>
              <w:rPr>
                <w:rFonts w:ascii="仿宋" w:eastAsia="仿宋" w:hAnsi="仿宋" w:cs="仿宋"/>
                <w:b/>
                <w:sz w:val="24"/>
              </w:rPr>
            </w:pPr>
            <w:r>
              <w:rPr>
                <w:rFonts w:ascii="仿宋" w:eastAsia="仿宋" w:hAnsi="仿宋" w:cs="仿宋" w:hint="eastAsia"/>
                <w:b/>
                <w:sz w:val="24"/>
              </w:rPr>
              <w:t>分值</w:t>
            </w:r>
          </w:p>
        </w:tc>
        <w:tc>
          <w:tcPr>
            <w:tcW w:w="937" w:type="pct"/>
            <w:vAlign w:val="center"/>
          </w:tcPr>
          <w:p w14:paraId="33EE9D24" w14:textId="77777777" w:rsidR="000365EF" w:rsidRDefault="006075C2">
            <w:pPr>
              <w:spacing w:line="360" w:lineRule="auto"/>
              <w:jc w:val="center"/>
              <w:rPr>
                <w:rFonts w:ascii="仿宋" w:eastAsia="仿宋" w:hAnsi="仿宋" w:cs="仿宋"/>
                <w:b/>
                <w:sz w:val="24"/>
              </w:rPr>
            </w:pPr>
            <w:r>
              <w:rPr>
                <w:rFonts w:ascii="仿宋" w:eastAsia="仿宋" w:hAnsi="仿宋" w:cs="仿宋" w:hint="eastAsia"/>
                <w:b/>
                <w:sz w:val="24"/>
              </w:rPr>
              <w:t>是否为</w:t>
            </w:r>
            <w:proofErr w:type="gramStart"/>
            <w:r>
              <w:rPr>
                <w:rFonts w:ascii="仿宋" w:eastAsia="仿宋" w:hAnsi="仿宋" w:cs="仿宋" w:hint="eastAsia"/>
                <w:b/>
                <w:sz w:val="24"/>
              </w:rPr>
              <w:t>客观项</w:t>
            </w:r>
            <w:proofErr w:type="gramEnd"/>
          </w:p>
        </w:tc>
      </w:tr>
      <w:tr w:rsidR="000365EF" w14:paraId="356FC563" w14:textId="77777777">
        <w:trPr>
          <w:trHeight w:val="20"/>
          <w:jc w:val="center"/>
        </w:trPr>
        <w:tc>
          <w:tcPr>
            <w:tcW w:w="393" w:type="pct"/>
            <w:vAlign w:val="center"/>
          </w:tcPr>
          <w:p w14:paraId="3A91652C" w14:textId="77777777" w:rsidR="000365EF" w:rsidRDefault="006075C2">
            <w:pPr>
              <w:spacing w:line="360" w:lineRule="auto"/>
              <w:ind w:firstLine="28"/>
              <w:jc w:val="center"/>
              <w:rPr>
                <w:rFonts w:ascii="仿宋" w:eastAsia="仿宋" w:hAnsi="仿宋" w:cs="仿宋"/>
                <w:sz w:val="24"/>
              </w:rPr>
            </w:pPr>
            <w:r>
              <w:rPr>
                <w:rFonts w:ascii="仿宋" w:eastAsia="仿宋" w:hAnsi="仿宋" w:cs="仿宋" w:hint="eastAsia"/>
                <w:sz w:val="24"/>
              </w:rPr>
              <w:t>1</w:t>
            </w:r>
          </w:p>
        </w:tc>
        <w:tc>
          <w:tcPr>
            <w:tcW w:w="714" w:type="pct"/>
            <w:vAlign w:val="center"/>
          </w:tcPr>
          <w:p w14:paraId="76E314CF" w14:textId="77777777" w:rsidR="000365EF" w:rsidRDefault="006075C2">
            <w:pPr>
              <w:spacing w:line="360" w:lineRule="exact"/>
              <w:jc w:val="center"/>
              <w:rPr>
                <w:rFonts w:ascii="仿宋" w:eastAsia="仿宋" w:hAnsi="仿宋" w:cs="仿宋"/>
                <w:sz w:val="24"/>
              </w:rPr>
            </w:pPr>
            <w:r>
              <w:rPr>
                <w:rFonts w:ascii="宋体" w:eastAsia="宋体" w:hAnsi="宋体" w:hint="eastAsia"/>
                <w:color w:val="000000" w:themeColor="text1"/>
                <w:szCs w:val="21"/>
              </w:rPr>
              <w:t>耗材报价</w:t>
            </w:r>
          </w:p>
        </w:tc>
        <w:tc>
          <w:tcPr>
            <w:tcW w:w="2420" w:type="pct"/>
            <w:vAlign w:val="center"/>
          </w:tcPr>
          <w:p w14:paraId="4CE2EAB4" w14:textId="77777777" w:rsidR="00262303" w:rsidRDefault="006075C2" w:rsidP="004117A0">
            <w:pPr>
              <w:spacing w:line="32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本项总得分40分。</w:t>
            </w:r>
            <w:r w:rsidR="00262303" w:rsidRPr="00262303">
              <w:rPr>
                <w:rFonts w:ascii="宋体" w:eastAsia="宋体" w:hAnsi="宋体"/>
                <w:color w:val="000000" w:themeColor="text1"/>
                <w:szCs w:val="21"/>
              </w:rPr>
              <w:t>表一、表二分别取各自最低得分单独作为</w:t>
            </w:r>
            <w:r w:rsidR="00262303">
              <w:rPr>
                <w:rFonts w:ascii="宋体" w:eastAsia="宋体" w:hAnsi="宋体" w:hint="eastAsia"/>
                <w:color w:val="000000" w:themeColor="text1"/>
                <w:szCs w:val="21"/>
              </w:rPr>
              <w:t>评标</w:t>
            </w:r>
            <w:r w:rsidR="00262303" w:rsidRPr="00262303">
              <w:rPr>
                <w:rFonts w:ascii="宋体" w:eastAsia="宋体" w:hAnsi="宋体"/>
                <w:color w:val="000000" w:themeColor="text1"/>
                <w:szCs w:val="21"/>
              </w:rPr>
              <w:t>基准价</w:t>
            </w:r>
            <w:r w:rsidR="00262303">
              <w:rPr>
                <w:rFonts w:ascii="宋体" w:eastAsia="宋体" w:hAnsi="宋体" w:hint="eastAsia"/>
                <w:color w:val="000000" w:themeColor="text1"/>
                <w:szCs w:val="21"/>
              </w:rPr>
              <w:t>，其价格分为满分。</w:t>
            </w:r>
            <w:r>
              <w:rPr>
                <w:rFonts w:ascii="宋体" w:eastAsia="宋体" w:hAnsi="宋体" w:hint="eastAsia"/>
                <w:color w:val="000000" w:themeColor="text1"/>
                <w:szCs w:val="21"/>
              </w:rPr>
              <w:t>其他投标人的价格</w:t>
            </w:r>
            <w:proofErr w:type="gramStart"/>
            <w:r>
              <w:rPr>
                <w:rFonts w:ascii="宋体" w:eastAsia="宋体" w:hAnsi="宋体" w:hint="eastAsia"/>
                <w:color w:val="000000" w:themeColor="text1"/>
                <w:szCs w:val="21"/>
              </w:rPr>
              <w:t>分统一</w:t>
            </w:r>
            <w:proofErr w:type="gramEnd"/>
            <w:r>
              <w:rPr>
                <w:rFonts w:ascii="宋体" w:eastAsia="宋体" w:hAnsi="宋体" w:hint="eastAsia"/>
                <w:color w:val="000000" w:themeColor="text1"/>
                <w:szCs w:val="21"/>
              </w:rPr>
              <w:t>按照下列公式计算：投标报价得分=(评标基准价／投标单价汇总金额)×所占分值。</w:t>
            </w:r>
            <w:r w:rsidR="00262303">
              <w:rPr>
                <w:rFonts w:ascii="宋体" w:eastAsia="宋体" w:hAnsi="宋体" w:hint="eastAsia"/>
                <w:color w:val="000000" w:themeColor="text1"/>
                <w:szCs w:val="21"/>
              </w:rPr>
              <w:t>最终耗材报价为表</w:t>
            </w:r>
            <w:proofErr w:type="gramStart"/>
            <w:r w:rsidR="00262303">
              <w:rPr>
                <w:rFonts w:ascii="宋体" w:eastAsia="宋体" w:hAnsi="宋体" w:hint="eastAsia"/>
                <w:color w:val="000000" w:themeColor="text1"/>
                <w:szCs w:val="21"/>
              </w:rPr>
              <w:t>一</w:t>
            </w:r>
            <w:proofErr w:type="gramEnd"/>
            <w:r w:rsidR="00262303">
              <w:rPr>
                <w:rFonts w:ascii="宋体" w:eastAsia="宋体" w:hAnsi="宋体" w:hint="eastAsia"/>
                <w:color w:val="000000" w:themeColor="text1"/>
                <w:szCs w:val="21"/>
              </w:rPr>
              <w:t>和表二的合计价。</w:t>
            </w:r>
          </w:p>
          <w:p w14:paraId="1E623067" w14:textId="016CFAEC" w:rsidR="000365EF" w:rsidRDefault="006075C2" w:rsidP="004117A0">
            <w:pPr>
              <w:spacing w:line="320" w:lineRule="exact"/>
              <w:ind w:firstLineChars="200" w:firstLine="420"/>
              <w:rPr>
                <w:rFonts w:ascii="宋体" w:eastAsia="宋体" w:hAnsi="宋体"/>
                <w:color w:val="000000" w:themeColor="text1"/>
                <w:szCs w:val="21"/>
              </w:rPr>
            </w:pPr>
            <w:r>
              <w:rPr>
                <w:rFonts w:ascii="宋体" w:eastAsia="宋体" w:hAnsi="宋体" w:hint="eastAsia"/>
                <w:color w:val="000000" w:themeColor="text1"/>
                <w:szCs w:val="21"/>
              </w:rPr>
              <w:t>其中：表一和表二得分各占比20分</w:t>
            </w:r>
          </w:p>
          <w:p w14:paraId="00A24283" w14:textId="44AE52CC" w:rsidR="000365EF" w:rsidRPr="00262303" w:rsidRDefault="006075C2" w:rsidP="004117A0">
            <w:pPr>
              <w:spacing w:line="320" w:lineRule="exact"/>
              <w:ind w:firstLine="360"/>
              <w:rPr>
                <w:rFonts w:ascii="宋体" w:eastAsia="宋体" w:hAnsi="宋体"/>
                <w:color w:val="000000" w:themeColor="text1"/>
                <w:szCs w:val="21"/>
              </w:rPr>
            </w:pPr>
            <w:r>
              <w:rPr>
                <w:rFonts w:ascii="宋体" w:eastAsia="宋体" w:hAnsi="宋体" w:hint="eastAsia"/>
                <w:color w:val="000000" w:themeColor="text1"/>
                <w:szCs w:val="21"/>
              </w:rPr>
              <w:t>清单内产品投标报价：单价报价应保留小数点后两位。</w:t>
            </w:r>
          </w:p>
        </w:tc>
        <w:tc>
          <w:tcPr>
            <w:tcW w:w="537" w:type="pct"/>
            <w:vAlign w:val="center"/>
          </w:tcPr>
          <w:p w14:paraId="6BDE520F" w14:textId="77777777" w:rsidR="000365EF" w:rsidRDefault="006075C2">
            <w:pPr>
              <w:spacing w:line="360" w:lineRule="auto"/>
              <w:jc w:val="center"/>
              <w:rPr>
                <w:rFonts w:ascii="仿宋" w:eastAsia="仿宋" w:hAnsi="仿宋" w:cs="仿宋"/>
                <w:sz w:val="24"/>
              </w:rPr>
            </w:pPr>
            <w:r>
              <w:rPr>
                <w:rFonts w:ascii="宋体" w:eastAsia="宋体" w:hAnsi="宋体"/>
                <w:color w:val="000000" w:themeColor="text1"/>
                <w:szCs w:val="21"/>
              </w:rPr>
              <w:t>40</w:t>
            </w:r>
            <w:r>
              <w:rPr>
                <w:rFonts w:ascii="宋体" w:eastAsia="宋体" w:hAnsi="宋体" w:hint="eastAsia"/>
                <w:color w:val="000000" w:themeColor="text1"/>
                <w:szCs w:val="21"/>
              </w:rPr>
              <w:t>分</w:t>
            </w:r>
          </w:p>
        </w:tc>
        <w:tc>
          <w:tcPr>
            <w:tcW w:w="937" w:type="pct"/>
            <w:vAlign w:val="center"/>
          </w:tcPr>
          <w:p w14:paraId="4AFF0BAD"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是</w:t>
            </w:r>
          </w:p>
        </w:tc>
      </w:tr>
      <w:tr w:rsidR="000365EF" w14:paraId="3C7955D1" w14:textId="77777777" w:rsidTr="00262303">
        <w:trPr>
          <w:trHeight w:val="1115"/>
          <w:jc w:val="center"/>
        </w:trPr>
        <w:tc>
          <w:tcPr>
            <w:tcW w:w="393" w:type="pct"/>
            <w:vAlign w:val="center"/>
          </w:tcPr>
          <w:p w14:paraId="1BF44321"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2</w:t>
            </w:r>
          </w:p>
        </w:tc>
        <w:tc>
          <w:tcPr>
            <w:tcW w:w="714" w:type="pct"/>
            <w:vAlign w:val="center"/>
          </w:tcPr>
          <w:p w14:paraId="04C00C81" w14:textId="77777777" w:rsidR="000365EF" w:rsidRDefault="006075C2">
            <w:pPr>
              <w:spacing w:line="360" w:lineRule="exact"/>
              <w:jc w:val="center"/>
              <w:rPr>
                <w:rFonts w:ascii="仿宋" w:eastAsia="仿宋" w:hAnsi="仿宋" w:cs="仿宋"/>
                <w:sz w:val="24"/>
              </w:rPr>
            </w:pPr>
            <w:r>
              <w:rPr>
                <w:rFonts w:ascii="宋体" w:eastAsia="宋体" w:hAnsi="宋体" w:hint="eastAsia"/>
                <w:color w:val="000000" w:themeColor="text1"/>
                <w:szCs w:val="21"/>
              </w:rPr>
              <w:t>耗材清单</w:t>
            </w:r>
          </w:p>
        </w:tc>
        <w:tc>
          <w:tcPr>
            <w:tcW w:w="2420" w:type="pct"/>
            <w:vAlign w:val="center"/>
          </w:tcPr>
          <w:p w14:paraId="56AC573A" w14:textId="77777777" w:rsidR="000365EF" w:rsidRDefault="006075C2">
            <w:pPr>
              <w:spacing w:line="360" w:lineRule="exact"/>
              <w:rPr>
                <w:rFonts w:ascii="仿宋" w:eastAsia="仿宋" w:hAnsi="仿宋" w:cs="仿宋"/>
                <w:sz w:val="24"/>
              </w:rPr>
            </w:pPr>
            <w:r>
              <w:rPr>
                <w:rFonts w:ascii="宋体" w:eastAsia="宋体" w:hAnsi="宋体" w:hint="eastAsia"/>
                <w:color w:val="000000" w:themeColor="text1"/>
                <w:szCs w:val="21"/>
              </w:rPr>
              <w:t>满足招标文件耗材清单满分为</w:t>
            </w:r>
            <w:r>
              <w:rPr>
                <w:rFonts w:ascii="宋体" w:eastAsia="宋体" w:hAnsi="宋体"/>
                <w:color w:val="000000" w:themeColor="text1"/>
                <w:szCs w:val="21"/>
              </w:rPr>
              <w:t>35</w:t>
            </w:r>
            <w:r>
              <w:rPr>
                <w:rFonts w:ascii="宋体" w:eastAsia="宋体" w:hAnsi="宋体" w:hint="eastAsia"/>
                <w:color w:val="000000" w:themeColor="text1"/>
                <w:szCs w:val="21"/>
              </w:rPr>
              <w:t>分，耗材清单得分</w:t>
            </w:r>
            <w:r>
              <w:rPr>
                <w:rFonts w:ascii="宋体" w:eastAsia="宋体" w:hAnsi="宋体"/>
                <w:color w:val="000000" w:themeColor="text1"/>
                <w:szCs w:val="21"/>
              </w:rPr>
              <w:t>=</w:t>
            </w:r>
            <w:r>
              <w:rPr>
                <w:rFonts w:ascii="宋体" w:eastAsia="宋体" w:hAnsi="宋体" w:hint="eastAsia"/>
                <w:color w:val="000000" w:themeColor="text1"/>
                <w:szCs w:val="21"/>
              </w:rPr>
              <w:t>（满足招标文件一般技术参数的项数/招标文件一般技术参数的总项数）×</w:t>
            </w:r>
            <w:r>
              <w:rPr>
                <w:rFonts w:ascii="宋体" w:eastAsia="宋体" w:hAnsi="宋体"/>
                <w:color w:val="000000" w:themeColor="text1"/>
                <w:szCs w:val="21"/>
              </w:rPr>
              <w:t>35</w:t>
            </w:r>
            <w:r>
              <w:rPr>
                <w:rFonts w:ascii="宋体" w:eastAsia="宋体" w:hAnsi="宋体" w:hint="eastAsia"/>
                <w:color w:val="000000" w:themeColor="text1"/>
                <w:szCs w:val="21"/>
              </w:rPr>
              <w:t>。</w:t>
            </w:r>
          </w:p>
        </w:tc>
        <w:tc>
          <w:tcPr>
            <w:tcW w:w="537" w:type="pct"/>
            <w:vAlign w:val="center"/>
          </w:tcPr>
          <w:p w14:paraId="2C9B25E9" w14:textId="77777777" w:rsidR="000365EF" w:rsidRDefault="006075C2">
            <w:pPr>
              <w:spacing w:line="360" w:lineRule="auto"/>
              <w:jc w:val="center"/>
              <w:rPr>
                <w:rFonts w:ascii="仿宋" w:eastAsia="仿宋" w:hAnsi="仿宋" w:cs="仿宋"/>
                <w:sz w:val="24"/>
              </w:rPr>
            </w:pPr>
            <w:r>
              <w:rPr>
                <w:rFonts w:ascii="宋体" w:eastAsia="宋体" w:hAnsi="宋体"/>
                <w:color w:val="000000" w:themeColor="text1"/>
                <w:szCs w:val="21"/>
              </w:rPr>
              <w:t>35</w:t>
            </w:r>
            <w:r>
              <w:rPr>
                <w:rFonts w:ascii="宋体" w:eastAsia="宋体" w:hAnsi="宋体" w:hint="eastAsia"/>
                <w:color w:val="000000" w:themeColor="text1"/>
                <w:szCs w:val="21"/>
              </w:rPr>
              <w:t>分</w:t>
            </w:r>
          </w:p>
        </w:tc>
        <w:tc>
          <w:tcPr>
            <w:tcW w:w="937" w:type="pct"/>
            <w:vAlign w:val="center"/>
          </w:tcPr>
          <w:p w14:paraId="570A2D51"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是</w:t>
            </w:r>
          </w:p>
        </w:tc>
      </w:tr>
      <w:tr w:rsidR="000365EF" w14:paraId="4A544224" w14:textId="77777777">
        <w:trPr>
          <w:trHeight w:val="1703"/>
          <w:jc w:val="center"/>
        </w:trPr>
        <w:tc>
          <w:tcPr>
            <w:tcW w:w="393" w:type="pct"/>
            <w:vAlign w:val="center"/>
          </w:tcPr>
          <w:p w14:paraId="15DE0127"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3</w:t>
            </w:r>
          </w:p>
        </w:tc>
        <w:tc>
          <w:tcPr>
            <w:tcW w:w="714" w:type="pct"/>
            <w:vAlign w:val="center"/>
          </w:tcPr>
          <w:p w14:paraId="00DF00ED" w14:textId="77777777" w:rsidR="000365EF" w:rsidRDefault="006075C2">
            <w:pPr>
              <w:pStyle w:val="a4"/>
              <w:spacing w:line="360" w:lineRule="exact"/>
              <w:ind w:firstLineChars="0" w:firstLine="0"/>
              <w:rPr>
                <w:rFonts w:ascii="仿宋" w:eastAsia="仿宋" w:hAnsi="仿宋" w:cs="仿宋"/>
                <w:sz w:val="24"/>
              </w:rPr>
            </w:pPr>
            <w:r>
              <w:rPr>
                <w:rFonts w:ascii="宋体" w:eastAsia="宋体" w:hAnsi="宋体" w:hint="eastAsia"/>
                <w:color w:val="000000" w:themeColor="text1"/>
                <w:szCs w:val="21"/>
              </w:rPr>
              <w:t>类似</w:t>
            </w:r>
            <w:r>
              <w:rPr>
                <w:rFonts w:ascii="宋体" w:eastAsia="宋体" w:hAnsi="宋体"/>
                <w:color w:val="000000" w:themeColor="text1"/>
                <w:szCs w:val="21"/>
              </w:rPr>
              <w:t>业绩</w:t>
            </w:r>
          </w:p>
        </w:tc>
        <w:tc>
          <w:tcPr>
            <w:tcW w:w="2420" w:type="pct"/>
            <w:vAlign w:val="center"/>
          </w:tcPr>
          <w:p w14:paraId="063329B7" w14:textId="77777777" w:rsidR="000365EF" w:rsidRDefault="006075C2">
            <w:pPr>
              <w:tabs>
                <w:tab w:val="left" w:pos="312"/>
              </w:tabs>
              <w:spacing w:line="360" w:lineRule="exact"/>
              <w:rPr>
                <w:rFonts w:ascii="仿宋" w:eastAsia="仿宋" w:hAnsi="仿宋" w:cs="仿宋"/>
              </w:rPr>
            </w:pPr>
            <w:r>
              <w:rPr>
                <w:rFonts w:ascii="宋体" w:eastAsia="宋体" w:hAnsi="宋体"/>
                <w:color w:val="000000" w:themeColor="text1"/>
                <w:szCs w:val="21"/>
              </w:rPr>
              <w:t>供应商自2022年1月1日起具有类似项目业绩的，</w:t>
            </w:r>
            <w:proofErr w:type="gramStart"/>
            <w:r>
              <w:rPr>
                <w:rFonts w:ascii="宋体" w:eastAsia="宋体" w:hAnsi="宋体"/>
                <w:color w:val="000000" w:themeColor="text1"/>
                <w:szCs w:val="21"/>
              </w:rPr>
              <w:t>每具有</w:t>
            </w:r>
            <w:proofErr w:type="gramEnd"/>
            <w:r>
              <w:rPr>
                <w:rFonts w:ascii="宋体" w:eastAsia="宋体" w:hAnsi="宋体"/>
                <w:color w:val="000000" w:themeColor="text1"/>
                <w:szCs w:val="21"/>
              </w:rPr>
              <w:t xml:space="preserve"> 1 </w:t>
            </w:r>
            <w:proofErr w:type="gramStart"/>
            <w:r>
              <w:rPr>
                <w:rFonts w:ascii="宋体" w:eastAsia="宋体" w:hAnsi="宋体"/>
                <w:color w:val="000000" w:themeColor="text1"/>
                <w:szCs w:val="21"/>
              </w:rPr>
              <w:t>个</w:t>
            </w:r>
            <w:proofErr w:type="gramEnd"/>
            <w:r>
              <w:rPr>
                <w:rFonts w:ascii="宋体" w:eastAsia="宋体" w:hAnsi="宋体"/>
                <w:color w:val="000000" w:themeColor="text1"/>
                <w:szCs w:val="21"/>
              </w:rPr>
              <w:t>得 1分，最多得5分。（提供加盖供应</w:t>
            </w:r>
            <w:proofErr w:type="gramStart"/>
            <w:r>
              <w:rPr>
                <w:rFonts w:ascii="宋体" w:eastAsia="宋体" w:hAnsi="宋体"/>
                <w:color w:val="000000" w:themeColor="text1"/>
                <w:szCs w:val="21"/>
              </w:rPr>
              <w:t>商鲜章</w:t>
            </w:r>
            <w:proofErr w:type="gramEnd"/>
            <w:r>
              <w:rPr>
                <w:rFonts w:ascii="宋体" w:eastAsia="宋体" w:hAnsi="宋体"/>
                <w:color w:val="000000" w:themeColor="text1"/>
                <w:szCs w:val="21"/>
              </w:rPr>
              <w:t>的合同复印件予以佐证，不提供或不满足不得分）</w:t>
            </w:r>
          </w:p>
        </w:tc>
        <w:tc>
          <w:tcPr>
            <w:tcW w:w="537" w:type="pct"/>
            <w:vAlign w:val="center"/>
          </w:tcPr>
          <w:p w14:paraId="73D40BFF" w14:textId="77777777" w:rsidR="000365EF" w:rsidRDefault="006075C2">
            <w:pPr>
              <w:spacing w:line="360" w:lineRule="auto"/>
              <w:jc w:val="center"/>
              <w:rPr>
                <w:rFonts w:ascii="仿宋" w:eastAsia="仿宋" w:hAnsi="仿宋" w:cs="仿宋"/>
                <w:color w:val="000000"/>
                <w:sz w:val="24"/>
              </w:rPr>
            </w:pPr>
            <w:r>
              <w:rPr>
                <w:rFonts w:ascii="宋体" w:eastAsia="宋体" w:hAnsi="宋体"/>
                <w:color w:val="000000" w:themeColor="text1"/>
                <w:szCs w:val="21"/>
              </w:rPr>
              <w:t>5</w:t>
            </w:r>
            <w:r>
              <w:rPr>
                <w:rFonts w:ascii="宋体" w:eastAsia="宋体" w:hAnsi="宋体" w:hint="eastAsia"/>
                <w:color w:val="000000" w:themeColor="text1"/>
                <w:szCs w:val="21"/>
              </w:rPr>
              <w:t>分</w:t>
            </w:r>
          </w:p>
        </w:tc>
        <w:tc>
          <w:tcPr>
            <w:tcW w:w="937" w:type="pct"/>
            <w:vAlign w:val="center"/>
          </w:tcPr>
          <w:p w14:paraId="28DD3C05"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是</w:t>
            </w:r>
          </w:p>
        </w:tc>
      </w:tr>
      <w:tr w:rsidR="000365EF" w14:paraId="4A962824" w14:textId="77777777">
        <w:trPr>
          <w:trHeight w:val="20"/>
          <w:jc w:val="center"/>
        </w:trPr>
        <w:tc>
          <w:tcPr>
            <w:tcW w:w="393" w:type="pct"/>
            <w:vAlign w:val="center"/>
          </w:tcPr>
          <w:p w14:paraId="1D7A2D02"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4</w:t>
            </w:r>
          </w:p>
        </w:tc>
        <w:tc>
          <w:tcPr>
            <w:tcW w:w="714" w:type="pct"/>
            <w:vAlign w:val="center"/>
          </w:tcPr>
          <w:p w14:paraId="731D559A" w14:textId="77777777" w:rsidR="000365EF" w:rsidRDefault="006075C2">
            <w:pPr>
              <w:pStyle w:val="a4"/>
              <w:spacing w:line="360" w:lineRule="exact"/>
              <w:ind w:firstLineChars="0" w:firstLine="0"/>
              <w:rPr>
                <w:rFonts w:ascii="仿宋" w:eastAsia="仿宋" w:hAnsi="仿宋" w:cs="仿宋"/>
              </w:rPr>
            </w:pPr>
            <w:r>
              <w:rPr>
                <w:rFonts w:ascii="宋体" w:eastAsia="宋体" w:hAnsi="宋体" w:hint="eastAsia"/>
                <w:color w:val="000000" w:themeColor="text1"/>
                <w:szCs w:val="21"/>
              </w:rPr>
              <w:t>实施配送方案</w:t>
            </w:r>
          </w:p>
        </w:tc>
        <w:tc>
          <w:tcPr>
            <w:tcW w:w="2420" w:type="pct"/>
            <w:vAlign w:val="center"/>
          </w:tcPr>
          <w:p w14:paraId="4769F7C5"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供应商提供的项目实施方案应包含：</w:t>
            </w:r>
          </w:p>
          <w:p w14:paraId="4753201A"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①人员配置及分工；</w:t>
            </w:r>
          </w:p>
          <w:p w14:paraId="5B034F9F"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②货源组织、包装运输、时间进度安排；</w:t>
            </w:r>
          </w:p>
          <w:p w14:paraId="29128039"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③产品质量检验制度、质量保障措施、应急预案等内容。</w:t>
            </w:r>
          </w:p>
          <w:p w14:paraId="45CDCF0B" w14:textId="77777777" w:rsidR="000365EF" w:rsidRDefault="006075C2">
            <w:pPr>
              <w:spacing w:line="360" w:lineRule="exact"/>
              <w:rPr>
                <w:rFonts w:ascii="仿宋" w:eastAsia="仿宋" w:hAnsi="仿宋" w:cs="仿宋"/>
                <w:color w:val="000000"/>
                <w:sz w:val="24"/>
              </w:rPr>
            </w:pPr>
            <w:proofErr w:type="gramStart"/>
            <w:r>
              <w:rPr>
                <w:rFonts w:ascii="宋体" w:eastAsia="宋体" w:hAnsi="宋体" w:hint="eastAsia"/>
                <w:color w:val="000000" w:themeColor="text1"/>
                <w:szCs w:val="21"/>
              </w:rPr>
              <w:t>每具有</w:t>
            </w:r>
            <w:proofErr w:type="gramEnd"/>
            <w:r>
              <w:rPr>
                <w:rFonts w:ascii="宋体" w:eastAsia="宋体" w:hAnsi="宋体" w:hint="eastAsia"/>
                <w:color w:val="000000" w:themeColor="text1"/>
                <w:szCs w:val="21"/>
              </w:rPr>
              <w:t>一项得5分，不提供不得分，三项均全部满足得15分。每有一项内容错误（(内容错误指：项目名称、实施地点、各种组织规范、标准与本项目要求不匹配；方案内容与项目不</w:t>
            </w:r>
            <w:r>
              <w:rPr>
                <w:rFonts w:ascii="宋体" w:eastAsia="宋体" w:hAnsi="宋体" w:hint="eastAsia"/>
                <w:color w:val="000000" w:themeColor="text1"/>
                <w:szCs w:val="21"/>
              </w:rPr>
              <w:lastRenderedPageBreak/>
              <w:t>匹配；方案内容与项目无关或内容脱离实际需求等情形)）或内容描述不清楚、不准确、不完整的扣</w:t>
            </w:r>
            <w:r>
              <w:rPr>
                <w:rFonts w:ascii="宋体" w:eastAsia="宋体" w:hAnsi="宋体"/>
                <w:color w:val="000000" w:themeColor="text1"/>
                <w:szCs w:val="21"/>
              </w:rPr>
              <w:t>1</w:t>
            </w:r>
            <w:r>
              <w:rPr>
                <w:rFonts w:ascii="宋体" w:eastAsia="宋体" w:hAnsi="宋体" w:hint="eastAsia"/>
                <w:color w:val="000000" w:themeColor="text1"/>
                <w:szCs w:val="21"/>
              </w:rPr>
              <w:t>分，直至扣完此项得分为止。</w:t>
            </w:r>
          </w:p>
        </w:tc>
        <w:tc>
          <w:tcPr>
            <w:tcW w:w="537" w:type="pct"/>
            <w:vAlign w:val="center"/>
          </w:tcPr>
          <w:p w14:paraId="038CA5A7" w14:textId="77777777" w:rsidR="000365EF" w:rsidRDefault="006075C2">
            <w:pPr>
              <w:spacing w:line="360" w:lineRule="auto"/>
              <w:jc w:val="center"/>
              <w:rPr>
                <w:rFonts w:ascii="仿宋" w:eastAsia="仿宋" w:hAnsi="仿宋" w:cs="仿宋"/>
                <w:color w:val="000000"/>
                <w:sz w:val="24"/>
              </w:rPr>
            </w:pPr>
            <w:r>
              <w:rPr>
                <w:rFonts w:ascii="宋体" w:eastAsia="宋体" w:hAnsi="宋体"/>
                <w:color w:val="000000" w:themeColor="text1"/>
                <w:szCs w:val="21"/>
              </w:rPr>
              <w:lastRenderedPageBreak/>
              <w:t>15</w:t>
            </w:r>
            <w:r>
              <w:rPr>
                <w:rFonts w:ascii="宋体" w:eastAsia="宋体" w:hAnsi="宋体" w:hint="eastAsia"/>
                <w:color w:val="000000" w:themeColor="text1"/>
                <w:szCs w:val="21"/>
              </w:rPr>
              <w:t>分</w:t>
            </w:r>
          </w:p>
        </w:tc>
        <w:tc>
          <w:tcPr>
            <w:tcW w:w="937" w:type="pct"/>
            <w:vAlign w:val="center"/>
          </w:tcPr>
          <w:p w14:paraId="45BBA42D" w14:textId="02C2F164" w:rsidR="000365EF" w:rsidRDefault="00262303">
            <w:pPr>
              <w:spacing w:line="360" w:lineRule="auto"/>
              <w:jc w:val="center"/>
              <w:rPr>
                <w:rFonts w:ascii="仿宋" w:eastAsia="仿宋" w:hAnsi="仿宋" w:cs="仿宋"/>
                <w:sz w:val="24"/>
              </w:rPr>
            </w:pPr>
            <w:r>
              <w:rPr>
                <w:rFonts w:ascii="仿宋" w:eastAsia="仿宋" w:hAnsi="仿宋" w:cs="仿宋" w:hint="eastAsia"/>
                <w:sz w:val="24"/>
              </w:rPr>
              <w:t>否</w:t>
            </w:r>
          </w:p>
        </w:tc>
      </w:tr>
      <w:tr w:rsidR="000365EF" w14:paraId="68760698" w14:textId="77777777">
        <w:trPr>
          <w:trHeight w:val="20"/>
          <w:jc w:val="center"/>
        </w:trPr>
        <w:tc>
          <w:tcPr>
            <w:tcW w:w="393" w:type="pct"/>
            <w:vAlign w:val="center"/>
          </w:tcPr>
          <w:p w14:paraId="7D8EC617"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5</w:t>
            </w:r>
          </w:p>
        </w:tc>
        <w:tc>
          <w:tcPr>
            <w:tcW w:w="714" w:type="pct"/>
            <w:vAlign w:val="center"/>
          </w:tcPr>
          <w:p w14:paraId="69525877" w14:textId="77777777" w:rsidR="000365EF" w:rsidRDefault="006075C2">
            <w:pPr>
              <w:pStyle w:val="a4"/>
              <w:spacing w:line="360" w:lineRule="exact"/>
              <w:ind w:firstLineChars="0" w:firstLine="0"/>
              <w:rPr>
                <w:rFonts w:ascii="仿宋" w:eastAsia="仿宋" w:hAnsi="仿宋" w:cs="仿宋"/>
              </w:rPr>
            </w:pPr>
            <w:r>
              <w:rPr>
                <w:rFonts w:ascii="宋体" w:eastAsia="宋体" w:hAnsi="宋体" w:hint="eastAsia"/>
                <w:color w:val="000000" w:themeColor="text1"/>
                <w:szCs w:val="21"/>
              </w:rPr>
              <w:t>售后服务</w:t>
            </w:r>
          </w:p>
        </w:tc>
        <w:tc>
          <w:tcPr>
            <w:tcW w:w="2420" w:type="pct"/>
            <w:vAlign w:val="center"/>
          </w:tcPr>
          <w:p w14:paraId="1718ADAA"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供应商具有完善的售后服务方案。售后服务方案应包含：</w:t>
            </w:r>
          </w:p>
          <w:p w14:paraId="28CB23D5"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①售后响应时间；</w:t>
            </w:r>
          </w:p>
          <w:p w14:paraId="142A6A63" w14:textId="77777777" w:rsidR="000365EF" w:rsidRDefault="006075C2">
            <w:pPr>
              <w:widowControl/>
              <w:spacing w:line="400" w:lineRule="exact"/>
              <w:jc w:val="left"/>
              <w:rPr>
                <w:rFonts w:ascii="宋体" w:eastAsia="宋体" w:hAnsi="宋体"/>
                <w:color w:val="000000" w:themeColor="text1"/>
                <w:szCs w:val="21"/>
              </w:rPr>
            </w:pPr>
            <w:r>
              <w:rPr>
                <w:rFonts w:ascii="宋体" w:eastAsia="宋体" w:hAnsi="宋体" w:hint="eastAsia"/>
                <w:color w:val="000000" w:themeColor="text1"/>
                <w:szCs w:val="21"/>
              </w:rPr>
              <w:t>②售后流程及措施等。</w:t>
            </w:r>
          </w:p>
          <w:p w14:paraId="3A4020CC" w14:textId="77777777" w:rsidR="000365EF" w:rsidRDefault="006075C2">
            <w:pPr>
              <w:spacing w:line="360" w:lineRule="exact"/>
              <w:rPr>
                <w:rFonts w:ascii="仿宋" w:eastAsia="仿宋" w:hAnsi="仿宋" w:cs="仿宋"/>
                <w:sz w:val="24"/>
              </w:rPr>
            </w:pPr>
            <w:proofErr w:type="gramStart"/>
            <w:r>
              <w:rPr>
                <w:rFonts w:ascii="宋体" w:eastAsia="宋体" w:hAnsi="宋体" w:hint="eastAsia"/>
                <w:color w:val="000000" w:themeColor="text1"/>
                <w:szCs w:val="21"/>
              </w:rPr>
              <w:t>每具有</w:t>
            </w:r>
            <w:proofErr w:type="gramEnd"/>
            <w:r>
              <w:rPr>
                <w:rFonts w:ascii="宋体" w:eastAsia="宋体" w:hAnsi="宋体" w:hint="eastAsia"/>
                <w:color w:val="000000" w:themeColor="text1"/>
                <w:szCs w:val="21"/>
              </w:rPr>
              <w:t>一项得2</w:t>
            </w:r>
            <w:r>
              <w:rPr>
                <w:rFonts w:ascii="宋体" w:eastAsia="宋体" w:hAnsi="宋体"/>
                <w:color w:val="000000" w:themeColor="text1"/>
                <w:szCs w:val="21"/>
              </w:rPr>
              <w:t>.5</w:t>
            </w:r>
            <w:r>
              <w:rPr>
                <w:rFonts w:ascii="宋体" w:eastAsia="宋体" w:hAnsi="宋体" w:hint="eastAsia"/>
                <w:color w:val="000000" w:themeColor="text1"/>
                <w:szCs w:val="21"/>
              </w:rPr>
              <w:t>分，不提供不得分，两项均全部满足得</w:t>
            </w:r>
            <w:r>
              <w:rPr>
                <w:rFonts w:ascii="宋体" w:eastAsia="宋体" w:hAnsi="宋体"/>
                <w:color w:val="000000" w:themeColor="text1"/>
                <w:szCs w:val="21"/>
              </w:rPr>
              <w:t>5</w:t>
            </w:r>
            <w:r>
              <w:rPr>
                <w:rFonts w:ascii="宋体" w:eastAsia="宋体" w:hAnsi="宋体" w:hint="eastAsia"/>
                <w:color w:val="000000" w:themeColor="text1"/>
                <w:szCs w:val="21"/>
              </w:rPr>
              <w:t>分。每有一项内容错误或内容描述不清楚、不准确、不完整的扣</w:t>
            </w:r>
            <w:r>
              <w:rPr>
                <w:rFonts w:ascii="宋体" w:eastAsia="宋体" w:hAnsi="宋体"/>
                <w:color w:val="000000" w:themeColor="text1"/>
                <w:szCs w:val="21"/>
              </w:rPr>
              <w:t>0.5</w:t>
            </w:r>
            <w:r>
              <w:rPr>
                <w:rFonts w:ascii="宋体" w:eastAsia="宋体" w:hAnsi="宋体" w:hint="eastAsia"/>
                <w:color w:val="000000" w:themeColor="text1"/>
                <w:szCs w:val="21"/>
              </w:rPr>
              <w:t>分，直至扣完此项得分为止。</w:t>
            </w:r>
          </w:p>
        </w:tc>
        <w:tc>
          <w:tcPr>
            <w:tcW w:w="537" w:type="pct"/>
            <w:vAlign w:val="center"/>
          </w:tcPr>
          <w:p w14:paraId="4936FADD" w14:textId="77777777" w:rsidR="000365EF" w:rsidRDefault="006075C2">
            <w:pPr>
              <w:spacing w:line="360" w:lineRule="auto"/>
              <w:jc w:val="center"/>
              <w:rPr>
                <w:rFonts w:ascii="仿宋" w:eastAsia="仿宋" w:hAnsi="仿宋" w:cs="仿宋"/>
                <w:sz w:val="24"/>
              </w:rPr>
            </w:pPr>
            <w:r>
              <w:rPr>
                <w:rFonts w:ascii="仿宋" w:eastAsia="仿宋" w:hAnsi="仿宋" w:cs="仿宋" w:hint="eastAsia"/>
                <w:sz w:val="24"/>
              </w:rPr>
              <w:t>5分</w:t>
            </w:r>
          </w:p>
        </w:tc>
        <w:tc>
          <w:tcPr>
            <w:tcW w:w="937" w:type="pct"/>
            <w:vAlign w:val="center"/>
          </w:tcPr>
          <w:p w14:paraId="5D42D86F" w14:textId="7FD810DC" w:rsidR="000365EF" w:rsidRDefault="00262303">
            <w:pPr>
              <w:spacing w:line="360" w:lineRule="auto"/>
              <w:jc w:val="center"/>
              <w:rPr>
                <w:rFonts w:ascii="仿宋" w:eastAsia="仿宋" w:hAnsi="仿宋" w:cs="仿宋"/>
                <w:sz w:val="24"/>
              </w:rPr>
            </w:pPr>
            <w:r>
              <w:rPr>
                <w:rFonts w:ascii="仿宋" w:eastAsia="仿宋" w:hAnsi="仿宋" w:cs="仿宋" w:hint="eastAsia"/>
                <w:sz w:val="24"/>
              </w:rPr>
              <w:t>否</w:t>
            </w:r>
          </w:p>
        </w:tc>
      </w:tr>
    </w:tbl>
    <w:p w14:paraId="602FD0A1" w14:textId="77777777" w:rsidR="000365EF" w:rsidRDefault="000365EF">
      <w:pPr>
        <w:spacing w:line="360" w:lineRule="auto"/>
      </w:pPr>
    </w:p>
    <w:p w14:paraId="7E7E3577" w14:textId="77777777" w:rsidR="000365EF" w:rsidRDefault="006075C2">
      <w:pPr>
        <w:widowControl/>
        <w:jc w:val="left"/>
      </w:pPr>
      <w:r>
        <w:br w:type="page"/>
      </w:r>
      <w:bookmarkStart w:id="29" w:name="_Toc217446082"/>
      <w:bookmarkEnd w:id="25"/>
    </w:p>
    <w:p w14:paraId="26549466" w14:textId="77777777" w:rsidR="000365EF" w:rsidRDefault="006075C2">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5CDD6B6" w14:textId="77777777" w:rsidR="000365EF" w:rsidRDefault="006075C2">
      <w:pPr>
        <w:ind w:firstLineChars="1000" w:firstLine="3614"/>
        <w:rPr>
          <w:rFonts w:ascii="宋体" w:eastAsia="宋体" w:hAnsi="宋体" w:cs="Times New Roman"/>
          <w:b/>
          <w:sz w:val="36"/>
        </w:rPr>
      </w:pPr>
      <w:r>
        <w:rPr>
          <w:rFonts w:ascii="宋体" w:eastAsia="宋体" w:hAnsi="宋体" w:cs="Times New Roman"/>
          <w:b/>
          <w:sz w:val="36"/>
        </w:rPr>
        <w:t>（正本）</w:t>
      </w:r>
    </w:p>
    <w:p w14:paraId="14B2CCCD" w14:textId="77777777" w:rsidR="000365EF" w:rsidRDefault="006075C2">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2A678F4B" w14:textId="77777777" w:rsidR="000365EF" w:rsidRDefault="000365EF">
      <w:pPr>
        <w:spacing w:line="360" w:lineRule="auto"/>
        <w:ind w:firstLineChars="200" w:firstLine="1446"/>
        <w:jc w:val="left"/>
        <w:rPr>
          <w:rFonts w:ascii="宋体" w:eastAsia="宋体" w:hAnsi="宋体"/>
          <w:b/>
          <w:sz w:val="72"/>
          <w:szCs w:val="72"/>
        </w:rPr>
      </w:pPr>
    </w:p>
    <w:p w14:paraId="61F0FA46" w14:textId="77777777" w:rsidR="000365EF" w:rsidRDefault="000365EF">
      <w:pPr>
        <w:spacing w:line="360" w:lineRule="auto"/>
        <w:ind w:firstLineChars="200" w:firstLine="1446"/>
        <w:jc w:val="left"/>
        <w:rPr>
          <w:rFonts w:ascii="宋体" w:eastAsia="宋体" w:hAnsi="宋体"/>
          <w:b/>
          <w:sz w:val="72"/>
          <w:szCs w:val="72"/>
        </w:rPr>
      </w:pPr>
    </w:p>
    <w:p w14:paraId="74BE3AF3" w14:textId="77777777" w:rsidR="000365EF" w:rsidRDefault="006075C2">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0E86F38" w14:textId="77777777" w:rsidR="000365EF" w:rsidRDefault="006075C2">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2FFF8366" w14:textId="77777777" w:rsidR="000365EF" w:rsidRDefault="006075C2">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7860A18A" w14:textId="77777777" w:rsidR="000365EF" w:rsidRDefault="000365EF">
      <w:pPr>
        <w:jc w:val="center"/>
        <w:rPr>
          <w:rFonts w:ascii="宋体" w:eastAsia="宋体" w:hAnsi="宋体" w:cs="Times New Roman"/>
          <w:b/>
          <w:sz w:val="36"/>
        </w:rPr>
      </w:pPr>
    </w:p>
    <w:p w14:paraId="2E2221E5" w14:textId="77777777" w:rsidR="000365EF" w:rsidRDefault="000365EF">
      <w:pPr>
        <w:jc w:val="center"/>
        <w:rPr>
          <w:rFonts w:ascii="宋体" w:eastAsia="宋体" w:hAnsi="宋体" w:cs="Times New Roman"/>
          <w:b/>
          <w:sz w:val="32"/>
          <w:szCs w:val="32"/>
        </w:rPr>
      </w:pPr>
    </w:p>
    <w:p w14:paraId="6E7B2448" w14:textId="77777777" w:rsidR="000365EF" w:rsidRDefault="000365EF">
      <w:pPr>
        <w:jc w:val="center"/>
        <w:rPr>
          <w:rFonts w:ascii="宋体" w:eastAsia="宋体" w:hAnsi="宋体" w:cs="Times New Roman"/>
          <w:b/>
          <w:sz w:val="36"/>
        </w:rPr>
      </w:pPr>
    </w:p>
    <w:p w14:paraId="052BD30C" w14:textId="77777777" w:rsidR="000365EF" w:rsidRDefault="000365EF">
      <w:pPr>
        <w:jc w:val="center"/>
        <w:rPr>
          <w:rFonts w:ascii="宋体" w:eastAsia="宋体" w:hAnsi="宋体" w:cs="Times New Roman"/>
          <w:b/>
          <w:sz w:val="36"/>
        </w:rPr>
      </w:pPr>
    </w:p>
    <w:p w14:paraId="7D4C349E" w14:textId="77777777" w:rsidR="000365EF" w:rsidRDefault="000365EF">
      <w:pPr>
        <w:spacing w:line="440" w:lineRule="exact"/>
        <w:jc w:val="center"/>
        <w:rPr>
          <w:rFonts w:ascii="宋体" w:eastAsia="宋体" w:hAnsi="宋体" w:cs="Times New Roman"/>
          <w:b/>
          <w:sz w:val="36"/>
        </w:rPr>
      </w:pPr>
    </w:p>
    <w:p w14:paraId="6F8B999E" w14:textId="77777777" w:rsidR="000365EF" w:rsidRDefault="006075C2">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99124EE" w14:textId="77777777" w:rsidR="000365EF" w:rsidRDefault="006075C2">
      <w:pPr>
        <w:rPr>
          <w:rFonts w:ascii="宋体" w:eastAsia="宋体" w:hAnsi="宋体"/>
          <w:sz w:val="32"/>
        </w:rPr>
      </w:pPr>
      <w:r>
        <w:rPr>
          <w:rFonts w:ascii="宋体" w:eastAsia="宋体" w:hAnsi="宋体" w:hint="eastAsia"/>
          <w:sz w:val="32"/>
        </w:rPr>
        <w:br w:type="page"/>
      </w:r>
    </w:p>
    <w:p w14:paraId="304292E8"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9"/>
      <w:r>
        <w:rPr>
          <w:rFonts w:ascii="宋体" w:eastAsia="宋体" w:hAnsi="宋体" w:hint="eastAsia"/>
          <w:sz w:val="32"/>
        </w:rPr>
        <w:t>申请函</w:t>
      </w:r>
    </w:p>
    <w:p w14:paraId="050A9CF6" w14:textId="77777777" w:rsidR="000365EF" w:rsidRDefault="006075C2">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03343235"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476CE82"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CDD0DFF"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76EC606"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5FAF88ED"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C24E781"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ED21FEB"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3E1F757B"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7EAB3DE" w14:textId="77777777" w:rsidR="000365EF" w:rsidRDefault="000365EF">
      <w:pPr>
        <w:pStyle w:val="21"/>
        <w:spacing w:line="400" w:lineRule="exact"/>
        <w:ind w:firstLine="0"/>
        <w:rPr>
          <w:rFonts w:ascii="宋体" w:eastAsia="宋体" w:hAnsi="宋体"/>
          <w:bCs/>
          <w:sz w:val="24"/>
          <w:szCs w:val="24"/>
        </w:rPr>
      </w:pPr>
    </w:p>
    <w:p w14:paraId="620330BA"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2F712AAF"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237F509F"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66449D74"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1596618"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DAEA9B2"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0B0D8A0" w14:textId="77777777" w:rsidR="000365EF" w:rsidRDefault="006075C2">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1B732621" w14:textId="77777777" w:rsidR="000365EF" w:rsidRDefault="006075C2">
      <w:pPr>
        <w:rPr>
          <w:rFonts w:ascii="宋体" w:eastAsia="宋体" w:hAnsi="宋体"/>
          <w:b/>
          <w:sz w:val="32"/>
          <w:szCs w:val="32"/>
        </w:rPr>
      </w:pPr>
      <w:r>
        <w:rPr>
          <w:rFonts w:ascii="宋体" w:eastAsia="宋体" w:hAnsi="宋体" w:hint="eastAsia"/>
          <w:b/>
          <w:sz w:val="32"/>
          <w:szCs w:val="32"/>
        </w:rPr>
        <w:br w:type="page"/>
      </w:r>
    </w:p>
    <w:p w14:paraId="2B8A75B7"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79D2B585" w14:textId="77777777" w:rsidR="000365EF" w:rsidRDefault="000365EF">
      <w:pPr>
        <w:widowControl/>
        <w:spacing w:line="360" w:lineRule="atLeast"/>
        <w:ind w:firstLineChars="196" w:firstLine="472"/>
        <w:jc w:val="left"/>
        <w:rPr>
          <w:rFonts w:ascii="宋体" w:eastAsia="宋体" w:hAnsi="宋体"/>
          <w:b/>
          <w:sz w:val="24"/>
        </w:rPr>
      </w:pPr>
    </w:p>
    <w:p w14:paraId="238AB52E" w14:textId="77777777" w:rsidR="000365EF" w:rsidRDefault="000365EF">
      <w:pPr>
        <w:widowControl/>
        <w:spacing w:line="360" w:lineRule="atLeast"/>
        <w:ind w:firstLineChars="196" w:firstLine="472"/>
        <w:jc w:val="left"/>
        <w:rPr>
          <w:rFonts w:ascii="宋体" w:eastAsia="宋体" w:hAnsi="宋体"/>
          <w:b/>
          <w:sz w:val="24"/>
        </w:rPr>
      </w:pPr>
    </w:p>
    <w:p w14:paraId="1B555957" w14:textId="77777777" w:rsidR="000365EF" w:rsidRDefault="006075C2">
      <w:pPr>
        <w:widowControl/>
        <w:spacing w:line="360" w:lineRule="auto"/>
        <w:jc w:val="left"/>
        <w:rPr>
          <w:rFonts w:ascii="宋体" w:eastAsia="宋体" w:hAnsi="宋体"/>
          <w:sz w:val="24"/>
        </w:rPr>
      </w:pPr>
      <w:r>
        <w:rPr>
          <w:rFonts w:ascii="宋体" w:eastAsia="宋体" w:hAnsi="宋体" w:hint="eastAsia"/>
          <w:sz w:val="24"/>
        </w:rPr>
        <w:t>四川铁道职业学院：</w:t>
      </w:r>
    </w:p>
    <w:p w14:paraId="345117DA" w14:textId="77777777" w:rsidR="000365EF" w:rsidRDefault="006075C2">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60CD758" w14:textId="77777777" w:rsidR="000365EF" w:rsidRDefault="006075C2">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55AE19F1" w14:textId="77777777" w:rsidR="000365EF" w:rsidRDefault="000365EF">
      <w:pPr>
        <w:pStyle w:val="a8"/>
        <w:rPr>
          <w:rFonts w:ascii="宋体" w:eastAsia="宋体" w:hAnsi="宋体"/>
        </w:rPr>
      </w:pPr>
    </w:p>
    <w:p w14:paraId="13261DA0" w14:textId="77777777" w:rsidR="000365EF" w:rsidRDefault="006075C2">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84B4C41" w14:textId="77777777" w:rsidR="000365EF" w:rsidRDefault="006075C2">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BB93E3E" w14:textId="77777777" w:rsidR="000365EF" w:rsidRDefault="006075C2">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4C95A830" w14:textId="77777777" w:rsidR="000365EF" w:rsidRDefault="006075C2">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24622736" w14:textId="77777777" w:rsidR="000365EF" w:rsidRDefault="006075C2">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44A1789A" wp14:editId="019C8650">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CBFC88C" w14:textId="77777777" w:rsidR="000365EF" w:rsidRDefault="000365EF"/>
                          <w:p w14:paraId="147D8E16" w14:textId="77777777" w:rsidR="000365EF" w:rsidRDefault="000365EF">
                            <w:pPr>
                              <w:jc w:val="center"/>
                              <w:rPr>
                                <w:rFonts w:ascii="仿宋" w:eastAsia="仿宋" w:hAnsi="仿宋" w:cs="仿宋"/>
                                <w:b/>
                                <w:bCs/>
                                <w:sz w:val="32"/>
                                <w:szCs w:val="36"/>
                              </w:rPr>
                            </w:pPr>
                          </w:p>
                          <w:p w14:paraId="2FC092C6" w14:textId="77777777" w:rsidR="000365EF" w:rsidRDefault="006075C2">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44A1789A"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CBFC88C" w14:textId="77777777" w:rsidR="000365EF" w:rsidRDefault="000365EF"/>
                    <w:p w14:paraId="147D8E16" w14:textId="77777777" w:rsidR="000365EF" w:rsidRDefault="000365EF">
                      <w:pPr>
                        <w:jc w:val="center"/>
                        <w:rPr>
                          <w:rFonts w:ascii="仿宋" w:eastAsia="仿宋" w:hAnsi="仿宋" w:cs="仿宋"/>
                          <w:b/>
                          <w:bCs/>
                          <w:sz w:val="32"/>
                          <w:szCs w:val="36"/>
                        </w:rPr>
                      </w:pPr>
                    </w:p>
                    <w:p w14:paraId="2FC092C6" w14:textId="77777777" w:rsidR="000365EF" w:rsidRDefault="006075C2">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6CD960C9" wp14:editId="6A62E1EC">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049C07" w14:textId="77777777" w:rsidR="000365EF" w:rsidRDefault="000365EF"/>
                          <w:p w14:paraId="14E29FA6" w14:textId="77777777" w:rsidR="000365EF" w:rsidRDefault="000365EF">
                            <w:pPr>
                              <w:jc w:val="center"/>
                              <w:rPr>
                                <w:rFonts w:ascii="仿宋" w:eastAsia="仿宋" w:hAnsi="仿宋" w:cs="仿宋"/>
                                <w:b/>
                                <w:bCs/>
                                <w:sz w:val="32"/>
                                <w:szCs w:val="36"/>
                              </w:rPr>
                            </w:pPr>
                          </w:p>
                          <w:p w14:paraId="55135462" w14:textId="77777777" w:rsidR="000365EF" w:rsidRDefault="006075C2">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6CD960C9"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D049C07" w14:textId="77777777" w:rsidR="000365EF" w:rsidRDefault="000365EF"/>
                    <w:p w14:paraId="14E29FA6" w14:textId="77777777" w:rsidR="000365EF" w:rsidRDefault="000365EF">
                      <w:pPr>
                        <w:jc w:val="center"/>
                        <w:rPr>
                          <w:rFonts w:ascii="仿宋" w:eastAsia="仿宋" w:hAnsi="仿宋" w:cs="仿宋"/>
                          <w:b/>
                          <w:bCs/>
                          <w:sz w:val="32"/>
                          <w:szCs w:val="36"/>
                        </w:rPr>
                      </w:pPr>
                    </w:p>
                    <w:p w14:paraId="55135462" w14:textId="77777777" w:rsidR="000365EF" w:rsidRDefault="006075C2">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486FA10" w14:textId="77777777" w:rsidR="000365EF" w:rsidRDefault="000365EF">
      <w:pPr>
        <w:widowControl/>
        <w:spacing w:line="360" w:lineRule="atLeast"/>
        <w:jc w:val="left"/>
        <w:rPr>
          <w:rFonts w:ascii="宋体" w:eastAsia="宋体" w:hAnsi="宋体"/>
          <w:b/>
          <w:sz w:val="24"/>
        </w:rPr>
      </w:pPr>
    </w:p>
    <w:p w14:paraId="2934218A" w14:textId="77777777" w:rsidR="000365EF" w:rsidRDefault="000365EF">
      <w:pPr>
        <w:widowControl/>
        <w:spacing w:line="360" w:lineRule="atLeast"/>
        <w:jc w:val="left"/>
        <w:rPr>
          <w:rFonts w:ascii="宋体" w:eastAsia="宋体" w:hAnsi="宋体"/>
          <w:b/>
          <w:sz w:val="24"/>
        </w:rPr>
      </w:pPr>
    </w:p>
    <w:p w14:paraId="4FF769EC" w14:textId="77777777" w:rsidR="000365EF" w:rsidRDefault="000365EF">
      <w:pPr>
        <w:widowControl/>
        <w:spacing w:line="360" w:lineRule="atLeast"/>
        <w:jc w:val="left"/>
        <w:rPr>
          <w:rFonts w:ascii="宋体" w:eastAsia="宋体" w:hAnsi="宋体"/>
          <w:b/>
          <w:sz w:val="24"/>
        </w:rPr>
      </w:pPr>
    </w:p>
    <w:p w14:paraId="61A764D0" w14:textId="77777777" w:rsidR="000365EF" w:rsidRDefault="000365EF">
      <w:pPr>
        <w:spacing w:line="400" w:lineRule="exact"/>
        <w:ind w:firstLineChars="200" w:firstLine="480"/>
        <w:rPr>
          <w:rFonts w:ascii="宋体" w:eastAsia="宋体" w:hAnsi="宋体"/>
          <w:sz w:val="24"/>
        </w:rPr>
      </w:pPr>
    </w:p>
    <w:p w14:paraId="6DD376D9" w14:textId="77777777" w:rsidR="000365EF" w:rsidRDefault="000365EF">
      <w:pPr>
        <w:spacing w:line="400" w:lineRule="exact"/>
        <w:ind w:firstLineChars="200" w:firstLine="480"/>
        <w:rPr>
          <w:rFonts w:ascii="宋体" w:eastAsia="宋体" w:hAnsi="宋体"/>
          <w:sz w:val="24"/>
        </w:rPr>
      </w:pPr>
    </w:p>
    <w:p w14:paraId="64834343" w14:textId="77777777" w:rsidR="000365EF" w:rsidRDefault="000365EF">
      <w:pPr>
        <w:spacing w:line="400" w:lineRule="exact"/>
        <w:ind w:firstLineChars="200" w:firstLine="480"/>
        <w:rPr>
          <w:rFonts w:ascii="宋体" w:eastAsia="宋体" w:hAnsi="宋体"/>
          <w:sz w:val="24"/>
        </w:rPr>
      </w:pPr>
    </w:p>
    <w:p w14:paraId="1AB858DA" w14:textId="77777777" w:rsidR="000365EF" w:rsidRDefault="000365EF">
      <w:pPr>
        <w:spacing w:line="400" w:lineRule="exact"/>
        <w:ind w:firstLineChars="200" w:firstLine="480"/>
        <w:rPr>
          <w:rFonts w:ascii="宋体" w:eastAsia="宋体" w:hAnsi="宋体"/>
          <w:sz w:val="24"/>
        </w:rPr>
      </w:pPr>
    </w:p>
    <w:p w14:paraId="2D35722C" w14:textId="77777777" w:rsidR="000365EF" w:rsidRDefault="006075C2">
      <w:pPr>
        <w:spacing w:line="540" w:lineRule="exact"/>
        <w:ind w:firstLineChars="200" w:firstLine="480"/>
        <w:rPr>
          <w:rFonts w:ascii="宋体" w:eastAsia="宋体" w:hAnsi="宋体"/>
          <w:sz w:val="24"/>
        </w:rPr>
      </w:pPr>
      <w:r>
        <w:rPr>
          <w:rFonts w:ascii="宋体" w:eastAsia="宋体" w:hAnsi="宋体" w:hint="eastAsia"/>
          <w:sz w:val="24"/>
        </w:rPr>
        <w:t>注：</w:t>
      </w:r>
    </w:p>
    <w:p w14:paraId="7669C6B1" w14:textId="77777777" w:rsidR="000365EF" w:rsidRDefault="006075C2">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2F863CB" w14:textId="77777777" w:rsidR="000365EF" w:rsidRDefault="006075C2">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E194761" w14:textId="77777777" w:rsidR="000365EF" w:rsidRDefault="006075C2">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623BF85A" w14:textId="77777777" w:rsidR="000365EF" w:rsidRDefault="006075C2">
      <w:pPr>
        <w:spacing w:line="540" w:lineRule="exact"/>
        <w:ind w:firstLineChars="200" w:firstLine="480"/>
        <w:rPr>
          <w:rFonts w:ascii="宋体" w:eastAsia="宋体" w:hAnsi="宋体"/>
        </w:rPr>
        <w:sectPr w:rsidR="000365EF">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2E56CE7"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768FB7BA" w14:textId="77777777" w:rsidR="000365EF" w:rsidRDefault="006075C2">
      <w:pPr>
        <w:widowControl/>
        <w:spacing w:line="312" w:lineRule="auto"/>
        <w:jc w:val="left"/>
        <w:rPr>
          <w:rFonts w:ascii="宋体" w:eastAsia="宋体" w:hAnsi="宋体"/>
          <w:sz w:val="24"/>
        </w:rPr>
      </w:pPr>
      <w:r>
        <w:rPr>
          <w:rFonts w:ascii="宋体" w:eastAsia="宋体" w:hAnsi="宋体" w:hint="eastAsia"/>
          <w:sz w:val="24"/>
        </w:rPr>
        <w:t>四川铁道职业学院：</w:t>
      </w:r>
    </w:p>
    <w:p w14:paraId="0288444C" w14:textId="77777777" w:rsidR="000365EF" w:rsidRDefault="006075C2">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0B0D679"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5B20C902"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13CC3589"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C2E7A26"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3E10D22E"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65C0867"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33BB1B27" w14:textId="77777777" w:rsidR="000365EF" w:rsidRDefault="006075C2">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C0D88CD" w14:textId="77777777" w:rsidR="000365EF" w:rsidRDefault="006075C2">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E45EDF3" w14:textId="77777777" w:rsidR="000365EF" w:rsidRDefault="006075C2">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7BC65612"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2E0E5BB"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08D9EDB6"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B810A21"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106E6880"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6ABBCE4"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357A7CD7"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371405AB"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62A487E"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F2BB54E"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AD75FA1"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37C8BB7"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C08B86E"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59842B5"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D43DF10" w14:textId="77777777" w:rsidR="000365EF" w:rsidRDefault="006075C2">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FD14353" w14:textId="77777777" w:rsidR="000365EF" w:rsidRDefault="000365EF">
      <w:pPr>
        <w:pStyle w:val="a3"/>
        <w:spacing w:line="312" w:lineRule="auto"/>
        <w:rPr>
          <w:rFonts w:ascii="宋体" w:eastAsia="宋体" w:hAnsi="宋体"/>
        </w:rPr>
      </w:pPr>
    </w:p>
    <w:p w14:paraId="4A10B12D" w14:textId="77777777" w:rsidR="000365EF" w:rsidRDefault="006075C2">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7D69E615" w14:textId="77777777" w:rsidR="000365EF" w:rsidRDefault="006075C2">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62ACB28E" w14:textId="77777777" w:rsidR="000365EF" w:rsidRDefault="006075C2">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164AE667" w14:textId="77777777" w:rsidR="000365EF" w:rsidRDefault="006075C2">
      <w:pPr>
        <w:rPr>
          <w:rFonts w:ascii="宋体" w:eastAsia="宋体" w:hAnsi="宋体"/>
        </w:rPr>
      </w:pPr>
      <w:r>
        <w:rPr>
          <w:rFonts w:ascii="宋体" w:eastAsia="宋体" w:hAnsi="宋体"/>
        </w:rPr>
        <w:br w:type="page"/>
      </w:r>
    </w:p>
    <w:p w14:paraId="5275B7B6" w14:textId="77777777" w:rsidR="000365EF" w:rsidRDefault="006075C2">
      <w:pPr>
        <w:pStyle w:val="2"/>
        <w:spacing w:line="400" w:lineRule="exact"/>
        <w:jc w:val="center"/>
        <w:rPr>
          <w:rFonts w:ascii="宋体" w:eastAsia="宋体" w:hAnsi="宋体"/>
          <w:sz w:val="32"/>
        </w:rPr>
      </w:pPr>
      <w:bookmarkStart w:id="30" w:name="_Toc217446088"/>
      <w:r>
        <w:rPr>
          <w:rFonts w:ascii="宋体" w:eastAsia="宋体" w:hAnsi="宋体" w:hint="eastAsia"/>
          <w:sz w:val="32"/>
        </w:rPr>
        <w:lastRenderedPageBreak/>
        <w:t>四、申请人基本情况表</w:t>
      </w:r>
      <w:bookmarkEnd w:id="3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0365EF" w14:paraId="198C1A87" w14:textId="77777777">
        <w:trPr>
          <w:trHeight w:val="462"/>
          <w:jc w:val="center"/>
        </w:trPr>
        <w:tc>
          <w:tcPr>
            <w:tcW w:w="1764" w:type="dxa"/>
            <w:vAlign w:val="center"/>
          </w:tcPr>
          <w:p w14:paraId="0915A719"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1EB825BA" w14:textId="77777777" w:rsidR="000365EF" w:rsidRDefault="000365EF">
            <w:pPr>
              <w:autoSpaceDE w:val="0"/>
              <w:autoSpaceDN w:val="0"/>
              <w:adjustRightInd w:val="0"/>
              <w:jc w:val="center"/>
              <w:rPr>
                <w:rFonts w:ascii="宋体" w:eastAsia="宋体" w:hAnsi="宋体"/>
                <w:szCs w:val="21"/>
              </w:rPr>
            </w:pPr>
          </w:p>
        </w:tc>
      </w:tr>
      <w:tr w:rsidR="000365EF" w14:paraId="7AF2EC1E" w14:textId="77777777">
        <w:trPr>
          <w:trHeight w:val="462"/>
          <w:jc w:val="center"/>
        </w:trPr>
        <w:tc>
          <w:tcPr>
            <w:tcW w:w="1764" w:type="dxa"/>
            <w:vAlign w:val="center"/>
          </w:tcPr>
          <w:p w14:paraId="2EE26B3C"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3F38AD7F" w14:textId="77777777" w:rsidR="000365EF" w:rsidRDefault="000365EF">
            <w:pPr>
              <w:autoSpaceDE w:val="0"/>
              <w:autoSpaceDN w:val="0"/>
              <w:adjustRightInd w:val="0"/>
              <w:jc w:val="center"/>
              <w:rPr>
                <w:rFonts w:ascii="宋体" w:eastAsia="宋体" w:hAnsi="宋体"/>
                <w:szCs w:val="21"/>
              </w:rPr>
            </w:pPr>
          </w:p>
        </w:tc>
        <w:tc>
          <w:tcPr>
            <w:tcW w:w="1325" w:type="dxa"/>
            <w:vAlign w:val="center"/>
          </w:tcPr>
          <w:p w14:paraId="7C64ACA9"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D40D332" w14:textId="77777777" w:rsidR="000365EF" w:rsidRDefault="000365EF">
            <w:pPr>
              <w:autoSpaceDE w:val="0"/>
              <w:autoSpaceDN w:val="0"/>
              <w:adjustRightInd w:val="0"/>
              <w:jc w:val="center"/>
              <w:rPr>
                <w:rFonts w:ascii="宋体" w:eastAsia="宋体" w:hAnsi="宋体"/>
                <w:szCs w:val="21"/>
              </w:rPr>
            </w:pPr>
          </w:p>
        </w:tc>
      </w:tr>
      <w:tr w:rsidR="000365EF" w14:paraId="25A51AF1" w14:textId="77777777">
        <w:trPr>
          <w:trHeight w:val="442"/>
          <w:jc w:val="center"/>
        </w:trPr>
        <w:tc>
          <w:tcPr>
            <w:tcW w:w="1764" w:type="dxa"/>
            <w:vMerge w:val="restart"/>
            <w:vAlign w:val="center"/>
          </w:tcPr>
          <w:p w14:paraId="54593BA0"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7E51455C"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EDECB44" w14:textId="77777777" w:rsidR="000365EF" w:rsidRDefault="000365EF">
            <w:pPr>
              <w:autoSpaceDE w:val="0"/>
              <w:autoSpaceDN w:val="0"/>
              <w:adjustRightInd w:val="0"/>
              <w:jc w:val="center"/>
              <w:rPr>
                <w:rFonts w:ascii="宋体" w:eastAsia="宋体" w:hAnsi="宋体"/>
                <w:szCs w:val="21"/>
              </w:rPr>
            </w:pPr>
          </w:p>
        </w:tc>
        <w:tc>
          <w:tcPr>
            <w:tcW w:w="1332" w:type="dxa"/>
            <w:gridSpan w:val="2"/>
            <w:vAlign w:val="center"/>
          </w:tcPr>
          <w:p w14:paraId="1428B876"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93948A7" w14:textId="77777777" w:rsidR="000365EF" w:rsidRDefault="000365EF">
            <w:pPr>
              <w:autoSpaceDE w:val="0"/>
              <w:autoSpaceDN w:val="0"/>
              <w:adjustRightInd w:val="0"/>
              <w:jc w:val="center"/>
              <w:rPr>
                <w:rFonts w:ascii="宋体" w:eastAsia="宋体" w:hAnsi="宋体"/>
                <w:szCs w:val="21"/>
              </w:rPr>
            </w:pPr>
          </w:p>
        </w:tc>
      </w:tr>
      <w:tr w:rsidR="000365EF" w14:paraId="01BB65D9" w14:textId="77777777">
        <w:trPr>
          <w:trHeight w:val="148"/>
          <w:jc w:val="center"/>
        </w:trPr>
        <w:tc>
          <w:tcPr>
            <w:tcW w:w="1764" w:type="dxa"/>
            <w:vMerge/>
            <w:vAlign w:val="center"/>
          </w:tcPr>
          <w:p w14:paraId="4A075529" w14:textId="77777777" w:rsidR="000365EF" w:rsidRDefault="000365EF">
            <w:pPr>
              <w:autoSpaceDE w:val="0"/>
              <w:autoSpaceDN w:val="0"/>
              <w:adjustRightInd w:val="0"/>
              <w:jc w:val="center"/>
              <w:rPr>
                <w:rFonts w:ascii="宋体" w:eastAsia="宋体" w:hAnsi="宋体"/>
                <w:szCs w:val="21"/>
              </w:rPr>
            </w:pPr>
          </w:p>
        </w:tc>
        <w:tc>
          <w:tcPr>
            <w:tcW w:w="925" w:type="dxa"/>
            <w:gridSpan w:val="2"/>
            <w:vAlign w:val="center"/>
          </w:tcPr>
          <w:p w14:paraId="165AD5EC"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5CD71E9" w14:textId="77777777" w:rsidR="000365EF" w:rsidRDefault="000365EF">
            <w:pPr>
              <w:autoSpaceDE w:val="0"/>
              <w:autoSpaceDN w:val="0"/>
              <w:adjustRightInd w:val="0"/>
              <w:jc w:val="center"/>
              <w:rPr>
                <w:rFonts w:ascii="宋体" w:eastAsia="宋体" w:hAnsi="宋体"/>
                <w:szCs w:val="21"/>
              </w:rPr>
            </w:pPr>
          </w:p>
        </w:tc>
        <w:tc>
          <w:tcPr>
            <w:tcW w:w="1332" w:type="dxa"/>
            <w:gridSpan w:val="2"/>
            <w:vAlign w:val="center"/>
          </w:tcPr>
          <w:p w14:paraId="2597D3CF"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A56FB6" w14:textId="77777777" w:rsidR="000365EF" w:rsidRDefault="000365EF">
            <w:pPr>
              <w:autoSpaceDE w:val="0"/>
              <w:autoSpaceDN w:val="0"/>
              <w:adjustRightInd w:val="0"/>
              <w:jc w:val="center"/>
              <w:rPr>
                <w:rFonts w:ascii="宋体" w:eastAsia="宋体" w:hAnsi="宋体"/>
                <w:szCs w:val="21"/>
              </w:rPr>
            </w:pPr>
          </w:p>
        </w:tc>
      </w:tr>
      <w:tr w:rsidR="000365EF" w14:paraId="4B6A25E5" w14:textId="77777777">
        <w:trPr>
          <w:trHeight w:val="442"/>
          <w:jc w:val="center"/>
        </w:trPr>
        <w:tc>
          <w:tcPr>
            <w:tcW w:w="1764" w:type="dxa"/>
            <w:vAlign w:val="center"/>
          </w:tcPr>
          <w:p w14:paraId="0D3EE950"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1894D60" w14:textId="77777777" w:rsidR="000365EF" w:rsidRDefault="000365EF">
            <w:pPr>
              <w:autoSpaceDE w:val="0"/>
              <w:autoSpaceDN w:val="0"/>
              <w:adjustRightInd w:val="0"/>
              <w:jc w:val="center"/>
              <w:rPr>
                <w:rFonts w:ascii="宋体" w:eastAsia="宋体" w:hAnsi="宋体"/>
                <w:szCs w:val="21"/>
              </w:rPr>
            </w:pPr>
          </w:p>
        </w:tc>
      </w:tr>
      <w:tr w:rsidR="000365EF" w14:paraId="2B050F9A" w14:textId="77777777">
        <w:trPr>
          <w:trHeight w:val="462"/>
          <w:jc w:val="center"/>
        </w:trPr>
        <w:tc>
          <w:tcPr>
            <w:tcW w:w="1764" w:type="dxa"/>
            <w:vAlign w:val="center"/>
          </w:tcPr>
          <w:p w14:paraId="423C9E6E"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2A96AC71"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16233A7" w14:textId="77777777" w:rsidR="000365EF" w:rsidRDefault="000365EF">
            <w:pPr>
              <w:autoSpaceDE w:val="0"/>
              <w:autoSpaceDN w:val="0"/>
              <w:adjustRightInd w:val="0"/>
              <w:jc w:val="center"/>
              <w:rPr>
                <w:rFonts w:ascii="宋体" w:eastAsia="宋体" w:hAnsi="宋体"/>
                <w:szCs w:val="21"/>
              </w:rPr>
            </w:pPr>
          </w:p>
        </w:tc>
        <w:tc>
          <w:tcPr>
            <w:tcW w:w="1255" w:type="dxa"/>
            <w:vAlign w:val="center"/>
          </w:tcPr>
          <w:p w14:paraId="5F648E3E"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FB1D50A" w14:textId="77777777" w:rsidR="000365EF" w:rsidRDefault="000365EF">
            <w:pPr>
              <w:autoSpaceDE w:val="0"/>
              <w:autoSpaceDN w:val="0"/>
              <w:adjustRightInd w:val="0"/>
              <w:jc w:val="center"/>
              <w:rPr>
                <w:rFonts w:ascii="宋体" w:eastAsia="宋体" w:hAnsi="宋体"/>
                <w:szCs w:val="21"/>
              </w:rPr>
            </w:pPr>
          </w:p>
        </w:tc>
        <w:tc>
          <w:tcPr>
            <w:tcW w:w="1178" w:type="dxa"/>
            <w:gridSpan w:val="2"/>
            <w:vAlign w:val="center"/>
          </w:tcPr>
          <w:p w14:paraId="5446A56B"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3544C9F8" w14:textId="77777777" w:rsidR="000365EF" w:rsidRDefault="000365EF">
            <w:pPr>
              <w:autoSpaceDE w:val="0"/>
              <w:autoSpaceDN w:val="0"/>
              <w:adjustRightInd w:val="0"/>
              <w:jc w:val="center"/>
              <w:rPr>
                <w:rFonts w:ascii="宋体" w:eastAsia="宋体" w:hAnsi="宋体"/>
                <w:b/>
                <w:bCs/>
                <w:szCs w:val="21"/>
              </w:rPr>
            </w:pPr>
          </w:p>
        </w:tc>
      </w:tr>
      <w:tr w:rsidR="000365EF" w14:paraId="4A2A9B7C" w14:textId="77777777">
        <w:trPr>
          <w:trHeight w:val="442"/>
          <w:jc w:val="center"/>
        </w:trPr>
        <w:tc>
          <w:tcPr>
            <w:tcW w:w="1764" w:type="dxa"/>
            <w:vAlign w:val="center"/>
          </w:tcPr>
          <w:p w14:paraId="7C345EFC"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002CD3CD"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2C60277" w14:textId="77777777" w:rsidR="000365EF" w:rsidRDefault="000365EF">
            <w:pPr>
              <w:autoSpaceDE w:val="0"/>
              <w:autoSpaceDN w:val="0"/>
              <w:adjustRightInd w:val="0"/>
              <w:jc w:val="center"/>
              <w:rPr>
                <w:rFonts w:ascii="宋体" w:eastAsia="宋体" w:hAnsi="宋体"/>
                <w:szCs w:val="21"/>
              </w:rPr>
            </w:pPr>
          </w:p>
        </w:tc>
        <w:tc>
          <w:tcPr>
            <w:tcW w:w="1255" w:type="dxa"/>
            <w:vAlign w:val="center"/>
          </w:tcPr>
          <w:p w14:paraId="11596268"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20E31C" w14:textId="77777777" w:rsidR="000365EF" w:rsidRDefault="000365EF">
            <w:pPr>
              <w:autoSpaceDE w:val="0"/>
              <w:autoSpaceDN w:val="0"/>
              <w:adjustRightInd w:val="0"/>
              <w:jc w:val="center"/>
              <w:rPr>
                <w:rFonts w:ascii="宋体" w:eastAsia="宋体" w:hAnsi="宋体"/>
                <w:szCs w:val="21"/>
              </w:rPr>
            </w:pPr>
          </w:p>
        </w:tc>
        <w:tc>
          <w:tcPr>
            <w:tcW w:w="1178" w:type="dxa"/>
            <w:gridSpan w:val="2"/>
            <w:vAlign w:val="center"/>
          </w:tcPr>
          <w:p w14:paraId="61B56CE8"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81FE1EB" w14:textId="77777777" w:rsidR="000365EF" w:rsidRDefault="000365EF">
            <w:pPr>
              <w:autoSpaceDE w:val="0"/>
              <w:autoSpaceDN w:val="0"/>
              <w:adjustRightInd w:val="0"/>
              <w:jc w:val="center"/>
              <w:rPr>
                <w:rFonts w:ascii="宋体" w:eastAsia="宋体" w:hAnsi="宋体"/>
                <w:b/>
                <w:bCs/>
                <w:szCs w:val="21"/>
              </w:rPr>
            </w:pPr>
          </w:p>
        </w:tc>
      </w:tr>
      <w:tr w:rsidR="000365EF" w14:paraId="50A4D60C" w14:textId="77777777">
        <w:trPr>
          <w:trHeight w:val="442"/>
          <w:jc w:val="center"/>
        </w:trPr>
        <w:tc>
          <w:tcPr>
            <w:tcW w:w="1764" w:type="dxa"/>
            <w:vAlign w:val="center"/>
          </w:tcPr>
          <w:p w14:paraId="5F9BB6D7"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73C24B4A" w14:textId="77777777" w:rsidR="000365EF" w:rsidRDefault="000365EF">
            <w:pPr>
              <w:autoSpaceDE w:val="0"/>
              <w:autoSpaceDN w:val="0"/>
              <w:adjustRightInd w:val="0"/>
              <w:jc w:val="center"/>
              <w:rPr>
                <w:rFonts w:ascii="宋体" w:eastAsia="宋体" w:hAnsi="宋体"/>
                <w:szCs w:val="21"/>
              </w:rPr>
            </w:pPr>
          </w:p>
        </w:tc>
        <w:tc>
          <w:tcPr>
            <w:tcW w:w="4841" w:type="dxa"/>
            <w:gridSpan w:val="6"/>
            <w:vAlign w:val="center"/>
          </w:tcPr>
          <w:p w14:paraId="7FCF5961" w14:textId="77777777" w:rsidR="000365EF" w:rsidRDefault="006075C2">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0365EF" w14:paraId="0CAFC2E4" w14:textId="77777777">
        <w:trPr>
          <w:trHeight w:val="462"/>
          <w:jc w:val="center"/>
        </w:trPr>
        <w:tc>
          <w:tcPr>
            <w:tcW w:w="1764" w:type="dxa"/>
            <w:vAlign w:val="center"/>
          </w:tcPr>
          <w:p w14:paraId="5EB47548"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C042CB6" w14:textId="77777777" w:rsidR="000365EF" w:rsidRDefault="000365EF">
            <w:pPr>
              <w:autoSpaceDE w:val="0"/>
              <w:autoSpaceDN w:val="0"/>
              <w:adjustRightInd w:val="0"/>
              <w:jc w:val="center"/>
              <w:rPr>
                <w:rFonts w:ascii="宋体" w:eastAsia="宋体" w:hAnsi="宋体"/>
                <w:szCs w:val="21"/>
              </w:rPr>
            </w:pPr>
          </w:p>
        </w:tc>
        <w:tc>
          <w:tcPr>
            <w:tcW w:w="1255" w:type="dxa"/>
            <w:vMerge w:val="restart"/>
            <w:vAlign w:val="center"/>
          </w:tcPr>
          <w:p w14:paraId="57342EFD"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07FB76D5"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550A7177" w14:textId="77777777" w:rsidR="000365EF" w:rsidRDefault="000365EF">
            <w:pPr>
              <w:autoSpaceDE w:val="0"/>
              <w:autoSpaceDN w:val="0"/>
              <w:adjustRightInd w:val="0"/>
              <w:jc w:val="center"/>
              <w:rPr>
                <w:rFonts w:ascii="宋体" w:eastAsia="宋体" w:hAnsi="宋体"/>
                <w:b/>
                <w:bCs/>
                <w:szCs w:val="21"/>
              </w:rPr>
            </w:pPr>
          </w:p>
        </w:tc>
      </w:tr>
      <w:tr w:rsidR="000365EF" w14:paraId="7F85540E" w14:textId="77777777">
        <w:trPr>
          <w:trHeight w:val="442"/>
          <w:jc w:val="center"/>
        </w:trPr>
        <w:tc>
          <w:tcPr>
            <w:tcW w:w="1764" w:type="dxa"/>
            <w:vAlign w:val="center"/>
          </w:tcPr>
          <w:p w14:paraId="4DD46471"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681E250E" w14:textId="77777777" w:rsidR="000365EF" w:rsidRDefault="000365EF">
            <w:pPr>
              <w:autoSpaceDE w:val="0"/>
              <w:autoSpaceDN w:val="0"/>
              <w:adjustRightInd w:val="0"/>
              <w:jc w:val="center"/>
              <w:rPr>
                <w:rFonts w:ascii="宋体" w:eastAsia="宋体" w:hAnsi="宋体"/>
                <w:szCs w:val="21"/>
              </w:rPr>
            </w:pPr>
          </w:p>
        </w:tc>
        <w:tc>
          <w:tcPr>
            <w:tcW w:w="1255" w:type="dxa"/>
            <w:vMerge/>
            <w:vAlign w:val="center"/>
          </w:tcPr>
          <w:p w14:paraId="67807A67" w14:textId="77777777" w:rsidR="000365EF" w:rsidRDefault="000365EF">
            <w:pPr>
              <w:autoSpaceDE w:val="0"/>
              <w:autoSpaceDN w:val="0"/>
              <w:adjustRightInd w:val="0"/>
              <w:jc w:val="center"/>
              <w:rPr>
                <w:rFonts w:ascii="宋体" w:eastAsia="宋体" w:hAnsi="宋体"/>
                <w:szCs w:val="21"/>
              </w:rPr>
            </w:pPr>
          </w:p>
        </w:tc>
        <w:tc>
          <w:tcPr>
            <w:tcW w:w="1493" w:type="dxa"/>
            <w:gridSpan w:val="3"/>
            <w:vAlign w:val="center"/>
          </w:tcPr>
          <w:p w14:paraId="46E4A5F9"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CC01228" w14:textId="77777777" w:rsidR="000365EF" w:rsidRDefault="000365EF">
            <w:pPr>
              <w:autoSpaceDE w:val="0"/>
              <w:autoSpaceDN w:val="0"/>
              <w:adjustRightInd w:val="0"/>
              <w:jc w:val="center"/>
              <w:rPr>
                <w:rFonts w:ascii="宋体" w:eastAsia="宋体" w:hAnsi="宋体"/>
                <w:b/>
                <w:bCs/>
                <w:szCs w:val="21"/>
              </w:rPr>
            </w:pPr>
          </w:p>
        </w:tc>
      </w:tr>
      <w:tr w:rsidR="000365EF" w14:paraId="01474D65" w14:textId="77777777">
        <w:trPr>
          <w:trHeight w:val="442"/>
          <w:jc w:val="center"/>
        </w:trPr>
        <w:tc>
          <w:tcPr>
            <w:tcW w:w="1764" w:type="dxa"/>
            <w:vAlign w:val="center"/>
          </w:tcPr>
          <w:p w14:paraId="38F6A0E3"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886EB6B" w14:textId="77777777" w:rsidR="000365EF" w:rsidRDefault="000365EF">
            <w:pPr>
              <w:autoSpaceDE w:val="0"/>
              <w:autoSpaceDN w:val="0"/>
              <w:adjustRightInd w:val="0"/>
              <w:jc w:val="center"/>
              <w:rPr>
                <w:rFonts w:ascii="宋体" w:eastAsia="宋体" w:hAnsi="宋体"/>
                <w:szCs w:val="21"/>
              </w:rPr>
            </w:pPr>
          </w:p>
        </w:tc>
        <w:tc>
          <w:tcPr>
            <w:tcW w:w="1255" w:type="dxa"/>
            <w:vMerge/>
            <w:vAlign w:val="center"/>
          </w:tcPr>
          <w:p w14:paraId="1B02689A" w14:textId="77777777" w:rsidR="000365EF" w:rsidRDefault="000365EF">
            <w:pPr>
              <w:autoSpaceDE w:val="0"/>
              <w:autoSpaceDN w:val="0"/>
              <w:adjustRightInd w:val="0"/>
              <w:jc w:val="center"/>
              <w:rPr>
                <w:rFonts w:ascii="宋体" w:eastAsia="宋体" w:hAnsi="宋体"/>
                <w:szCs w:val="21"/>
              </w:rPr>
            </w:pPr>
          </w:p>
        </w:tc>
        <w:tc>
          <w:tcPr>
            <w:tcW w:w="1493" w:type="dxa"/>
            <w:gridSpan w:val="3"/>
            <w:vAlign w:val="center"/>
          </w:tcPr>
          <w:p w14:paraId="467391AB"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5AA83006" w14:textId="77777777" w:rsidR="000365EF" w:rsidRDefault="000365EF">
            <w:pPr>
              <w:autoSpaceDE w:val="0"/>
              <w:autoSpaceDN w:val="0"/>
              <w:adjustRightInd w:val="0"/>
              <w:jc w:val="center"/>
              <w:rPr>
                <w:rFonts w:ascii="宋体" w:eastAsia="宋体" w:hAnsi="宋体"/>
                <w:b/>
                <w:bCs/>
                <w:szCs w:val="21"/>
              </w:rPr>
            </w:pPr>
          </w:p>
        </w:tc>
      </w:tr>
      <w:tr w:rsidR="000365EF" w14:paraId="436D8C57" w14:textId="77777777">
        <w:trPr>
          <w:trHeight w:val="462"/>
          <w:jc w:val="center"/>
        </w:trPr>
        <w:tc>
          <w:tcPr>
            <w:tcW w:w="1764" w:type="dxa"/>
            <w:vAlign w:val="center"/>
          </w:tcPr>
          <w:p w14:paraId="2770CECB"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DBA16F1" w14:textId="77777777" w:rsidR="000365EF" w:rsidRDefault="000365EF">
            <w:pPr>
              <w:autoSpaceDE w:val="0"/>
              <w:autoSpaceDN w:val="0"/>
              <w:adjustRightInd w:val="0"/>
              <w:jc w:val="center"/>
              <w:rPr>
                <w:rFonts w:ascii="宋体" w:eastAsia="宋体" w:hAnsi="宋体"/>
                <w:szCs w:val="21"/>
              </w:rPr>
            </w:pPr>
          </w:p>
        </w:tc>
        <w:tc>
          <w:tcPr>
            <w:tcW w:w="1255" w:type="dxa"/>
            <w:vMerge/>
            <w:vAlign w:val="center"/>
          </w:tcPr>
          <w:p w14:paraId="570EEEAF" w14:textId="77777777" w:rsidR="000365EF" w:rsidRDefault="000365EF">
            <w:pPr>
              <w:autoSpaceDE w:val="0"/>
              <w:autoSpaceDN w:val="0"/>
              <w:adjustRightInd w:val="0"/>
              <w:jc w:val="center"/>
              <w:rPr>
                <w:rFonts w:ascii="宋体" w:eastAsia="宋体" w:hAnsi="宋体"/>
                <w:szCs w:val="21"/>
              </w:rPr>
            </w:pPr>
          </w:p>
        </w:tc>
        <w:tc>
          <w:tcPr>
            <w:tcW w:w="1493" w:type="dxa"/>
            <w:gridSpan w:val="3"/>
            <w:vAlign w:val="center"/>
          </w:tcPr>
          <w:p w14:paraId="72E78A92"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7BC0737" w14:textId="77777777" w:rsidR="000365EF" w:rsidRDefault="000365EF">
            <w:pPr>
              <w:autoSpaceDE w:val="0"/>
              <w:autoSpaceDN w:val="0"/>
              <w:adjustRightInd w:val="0"/>
              <w:jc w:val="center"/>
              <w:rPr>
                <w:rFonts w:ascii="宋体" w:eastAsia="宋体" w:hAnsi="宋体"/>
                <w:b/>
                <w:bCs/>
                <w:szCs w:val="21"/>
              </w:rPr>
            </w:pPr>
          </w:p>
        </w:tc>
      </w:tr>
      <w:tr w:rsidR="000365EF" w14:paraId="089E405E" w14:textId="77777777">
        <w:trPr>
          <w:trHeight w:val="442"/>
          <w:jc w:val="center"/>
        </w:trPr>
        <w:tc>
          <w:tcPr>
            <w:tcW w:w="1764" w:type="dxa"/>
            <w:vAlign w:val="center"/>
          </w:tcPr>
          <w:p w14:paraId="5CADCAC2"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2485690" w14:textId="77777777" w:rsidR="000365EF" w:rsidRDefault="000365EF">
            <w:pPr>
              <w:autoSpaceDE w:val="0"/>
              <w:autoSpaceDN w:val="0"/>
              <w:adjustRightInd w:val="0"/>
              <w:jc w:val="center"/>
              <w:rPr>
                <w:rFonts w:ascii="宋体" w:eastAsia="宋体" w:hAnsi="宋体"/>
                <w:szCs w:val="21"/>
              </w:rPr>
            </w:pPr>
          </w:p>
        </w:tc>
        <w:tc>
          <w:tcPr>
            <w:tcW w:w="1255" w:type="dxa"/>
            <w:vMerge/>
            <w:vAlign w:val="center"/>
          </w:tcPr>
          <w:p w14:paraId="7C2D7CDE" w14:textId="77777777" w:rsidR="000365EF" w:rsidRDefault="000365EF">
            <w:pPr>
              <w:autoSpaceDE w:val="0"/>
              <w:autoSpaceDN w:val="0"/>
              <w:adjustRightInd w:val="0"/>
              <w:jc w:val="center"/>
              <w:rPr>
                <w:rFonts w:ascii="宋体" w:eastAsia="宋体" w:hAnsi="宋体"/>
                <w:szCs w:val="21"/>
              </w:rPr>
            </w:pPr>
          </w:p>
        </w:tc>
        <w:tc>
          <w:tcPr>
            <w:tcW w:w="1493" w:type="dxa"/>
            <w:gridSpan w:val="3"/>
            <w:vAlign w:val="center"/>
          </w:tcPr>
          <w:p w14:paraId="781C5771"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253818F" w14:textId="77777777" w:rsidR="000365EF" w:rsidRDefault="000365EF">
            <w:pPr>
              <w:autoSpaceDE w:val="0"/>
              <w:autoSpaceDN w:val="0"/>
              <w:adjustRightInd w:val="0"/>
              <w:jc w:val="center"/>
              <w:rPr>
                <w:rFonts w:ascii="宋体" w:eastAsia="宋体" w:hAnsi="宋体"/>
                <w:b/>
                <w:bCs/>
                <w:szCs w:val="21"/>
              </w:rPr>
            </w:pPr>
          </w:p>
        </w:tc>
      </w:tr>
      <w:tr w:rsidR="000365EF" w14:paraId="0479780F" w14:textId="77777777">
        <w:trPr>
          <w:trHeight w:val="2442"/>
          <w:jc w:val="center"/>
        </w:trPr>
        <w:tc>
          <w:tcPr>
            <w:tcW w:w="1764" w:type="dxa"/>
            <w:vAlign w:val="center"/>
          </w:tcPr>
          <w:p w14:paraId="3A17FB8A"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4519A91C" w14:textId="77777777" w:rsidR="000365EF" w:rsidRDefault="000365EF">
            <w:pPr>
              <w:autoSpaceDE w:val="0"/>
              <w:autoSpaceDN w:val="0"/>
              <w:adjustRightInd w:val="0"/>
              <w:rPr>
                <w:rFonts w:ascii="宋体" w:eastAsia="宋体" w:hAnsi="宋体"/>
                <w:b/>
                <w:bCs/>
                <w:szCs w:val="21"/>
              </w:rPr>
            </w:pPr>
          </w:p>
        </w:tc>
      </w:tr>
      <w:tr w:rsidR="000365EF" w14:paraId="4C553BB8" w14:textId="77777777">
        <w:trPr>
          <w:trHeight w:val="1072"/>
          <w:jc w:val="center"/>
        </w:trPr>
        <w:tc>
          <w:tcPr>
            <w:tcW w:w="1764" w:type="dxa"/>
            <w:vAlign w:val="center"/>
          </w:tcPr>
          <w:p w14:paraId="42FF859B" w14:textId="77777777" w:rsidR="000365EF" w:rsidRDefault="006075C2">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FB560F3" w14:textId="77777777" w:rsidR="000365EF" w:rsidRDefault="000365EF">
            <w:pPr>
              <w:autoSpaceDE w:val="0"/>
              <w:autoSpaceDN w:val="0"/>
              <w:adjustRightInd w:val="0"/>
              <w:jc w:val="left"/>
              <w:rPr>
                <w:rFonts w:ascii="宋体" w:eastAsia="宋体" w:hAnsi="宋体"/>
                <w:szCs w:val="21"/>
              </w:rPr>
            </w:pPr>
          </w:p>
        </w:tc>
      </w:tr>
    </w:tbl>
    <w:p w14:paraId="7CE0DBD4" w14:textId="77777777" w:rsidR="000365EF" w:rsidRDefault="000365EF">
      <w:pPr>
        <w:adjustRightInd w:val="0"/>
        <w:spacing w:line="400" w:lineRule="exact"/>
        <w:ind w:firstLineChars="175" w:firstLine="420"/>
        <w:jc w:val="left"/>
        <w:rPr>
          <w:rFonts w:ascii="宋体" w:eastAsia="宋体" w:hAnsi="宋体"/>
          <w:sz w:val="24"/>
        </w:rPr>
      </w:pPr>
    </w:p>
    <w:p w14:paraId="595E59FC" w14:textId="77777777" w:rsidR="000365EF" w:rsidRDefault="006075C2">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3AF100F" w14:textId="77777777" w:rsidR="000365EF" w:rsidRDefault="006075C2">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3E07DE6D" w14:textId="77777777" w:rsidR="000365EF" w:rsidRDefault="006075C2">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4EECC04E" w14:textId="77777777" w:rsidR="000365EF" w:rsidRDefault="006075C2">
      <w:pPr>
        <w:rPr>
          <w:rFonts w:ascii="宋体" w:eastAsia="宋体" w:hAnsi="宋体"/>
        </w:rPr>
      </w:pPr>
      <w:r>
        <w:rPr>
          <w:rFonts w:ascii="宋体" w:eastAsia="宋体" w:hAnsi="宋体"/>
        </w:rPr>
        <w:br w:type="page"/>
      </w:r>
    </w:p>
    <w:p w14:paraId="6B9A5FD4" w14:textId="77777777" w:rsidR="000365EF" w:rsidRDefault="006075C2">
      <w:pPr>
        <w:pStyle w:val="2"/>
        <w:spacing w:line="400" w:lineRule="exact"/>
        <w:jc w:val="center"/>
        <w:rPr>
          <w:rFonts w:ascii="宋体" w:eastAsia="宋体" w:hAnsi="宋体"/>
          <w:sz w:val="32"/>
        </w:rPr>
      </w:pPr>
      <w:bookmarkStart w:id="31" w:name="_Toc217446089"/>
      <w:r>
        <w:rPr>
          <w:rFonts w:ascii="宋体" w:eastAsia="宋体" w:hAnsi="宋体" w:hint="eastAsia"/>
          <w:sz w:val="32"/>
        </w:rPr>
        <w:lastRenderedPageBreak/>
        <w:t>五、申请人类似项目业绩一览表</w:t>
      </w:r>
      <w:bookmarkEnd w:id="31"/>
    </w:p>
    <w:p w14:paraId="1C5B2CA6" w14:textId="77777777" w:rsidR="000365EF" w:rsidRDefault="000365EF">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0365EF" w14:paraId="11D08D65" w14:textId="77777777">
        <w:trPr>
          <w:cantSplit/>
          <w:trHeight w:val="600"/>
          <w:jc w:val="center"/>
        </w:trPr>
        <w:tc>
          <w:tcPr>
            <w:tcW w:w="842" w:type="dxa"/>
            <w:tcBorders>
              <w:top w:val="single" w:sz="4" w:space="0" w:color="auto"/>
            </w:tcBorders>
            <w:vAlign w:val="center"/>
          </w:tcPr>
          <w:p w14:paraId="70CC8DAE" w14:textId="77777777" w:rsidR="000365EF" w:rsidRDefault="006075C2">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726440F2" w14:textId="77777777" w:rsidR="000365EF" w:rsidRDefault="006075C2">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B1C841F" w14:textId="77777777" w:rsidR="000365EF" w:rsidRDefault="006075C2">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600544A5" w14:textId="77777777" w:rsidR="000365EF" w:rsidRDefault="006075C2">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274E4D" w14:textId="77777777" w:rsidR="000365EF" w:rsidRDefault="006075C2">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FF3AA14" w14:textId="77777777" w:rsidR="000365EF" w:rsidRDefault="006075C2">
            <w:pPr>
              <w:spacing w:line="400" w:lineRule="exact"/>
              <w:jc w:val="center"/>
              <w:rPr>
                <w:rFonts w:ascii="宋体" w:eastAsia="宋体" w:hAnsi="宋体" w:cs="Arial"/>
                <w:b/>
                <w:sz w:val="22"/>
              </w:rPr>
            </w:pPr>
            <w:r>
              <w:rPr>
                <w:rFonts w:ascii="宋体" w:eastAsia="宋体" w:hAnsi="宋体" w:cs="Arial" w:hint="eastAsia"/>
                <w:b/>
                <w:sz w:val="22"/>
              </w:rPr>
              <w:t>备注</w:t>
            </w:r>
          </w:p>
        </w:tc>
      </w:tr>
      <w:tr w:rsidR="000365EF" w14:paraId="68359EB1" w14:textId="77777777">
        <w:trPr>
          <w:cantSplit/>
          <w:trHeight w:val="600"/>
          <w:jc w:val="center"/>
        </w:trPr>
        <w:tc>
          <w:tcPr>
            <w:tcW w:w="842" w:type="dxa"/>
            <w:vAlign w:val="center"/>
          </w:tcPr>
          <w:p w14:paraId="08CD2427" w14:textId="77777777" w:rsidR="000365EF" w:rsidRDefault="000365EF">
            <w:pPr>
              <w:spacing w:line="400" w:lineRule="exact"/>
              <w:jc w:val="center"/>
              <w:rPr>
                <w:rFonts w:ascii="宋体" w:eastAsia="宋体" w:hAnsi="宋体" w:cs="Arial"/>
              </w:rPr>
            </w:pPr>
          </w:p>
        </w:tc>
        <w:tc>
          <w:tcPr>
            <w:tcW w:w="1681" w:type="dxa"/>
            <w:vAlign w:val="center"/>
          </w:tcPr>
          <w:p w14:paraId="40F09215" w14:textId="77777777" w:rsidR="000365EF" w:rsidRDefault="000365EF">
            <w:pPr>
              <w:spacing w:line="400" w:lineRule="exact"/>
              <w:jc w:val="center"/>
              <w:rPr>
                <w:rFonts w:ascii="宋体" w:eastAsia="宋体" w:hAnsi="宋体" w:cs="Arial"/>
              </w:rPr>
            </w:pPr>
          </w:p>
        </w:tc>
        <w:tc>
          <w:tcPr>
            <w:tcW w:w="1541" w:type="dxa"/>
            <w:vAlign w:val="center"/>
          </w:tcPr>
          <w:p w14:paraId="68210605" w14:textId="77777777" w:rsidR="000365EF" w:rsidRDefault="000365EF">
            <w:pPr>
              <w:spacing w:line="400" w:lineRule="exact"/>
              <w:jc w:val="center"/>
              <w:rPr>
                <w:rFonts w:ascii="宋体" w:eastAsia="宋体" w:hAnsi="宋体" w:cs="Arial"/>
              </w:rPr>
            </w:pPr>
          </w:p>
        </w:tc>
        <w:tc>
          <w:tcPr>
            <w:tcW w:w="1519" w:type="dxa"/>
            <w:vAlign w:val="center"/>
          </w:tcPr>
          <w:p w14:paraId="55F0D837" w14:textId="77777777" w:rsidR="000365EF" w:rsidRDefault="000365EF">
            <w:pPr>
              <w:spacing w:line="400" w:lineRule="exact"/>
              <w:jc w:val="center"/>
              <w:rPr>
                <w:rFonts w:ascii="宋体" w:eastAsia="宋体" w:hAnsi="宋体" w:cs="Arial"/>
              </w:rPr>
            </w:pPr>
          </w:p>
        </w:tc>
        <w:tc>
          <w:tcPr>
            <w:tcW w:w="1559" w:type="dxa"/>
            <w:vAlign w:val="center"/>
          </w:tcPr>
          <w:p w14:paraId="13A38D20"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0469C19F" w14:textId="77777777" w:rsidR="000365EF" w:rsidRDefault="000365EF">
            <w:pPr>
              <w:spacing w:line="400" w:lineRule="exact"/>
              <w:jc w:val="center"/>
              <w:rPr>
                <w:rFonts w:ascii="宋体" w:eastAsia="宋体" w:hAnsi="宋体" w:cs="Arial"/>
              </w:rPr>
            </w:pPr>
          </w:p>
        </w:tc>
      </w:tr>
      <w:tr w:rsidR="000365EF" w14:paraId="2B9E5478" w14:textId="77777777">
        <w:trPr>
          <w:cantSplit/>
          <w:trHeight w:val="600"/>
          <w:jc w:val="center"/>
        </w:trPr>
        <w:tc>
          <w:tcPr>
            <w:tcW w:w="842" w:type="dxa"/>
            <w:vAlign w:val="center"/>
          </w:tcPr>
          <w:p w14:paraId="6C15D366" w14:textId="77777777" w:rsidR="000365EF" w:rsidRDefault="000365EF">
            <w:pPr>
              <w:spacing w:line="400" w:lineRule="exact"/>
              <w:jc w:val="center"/>
              <w:rPr>
                <w:rFonts w:ascii="宋体" w:eastAsia="宋体" w:hAnsi="宋体" w:cs="Arial"/>
              </w:rPr>
            </w:pPr>
          </w:p>
        </w:tc>
        <w:tc>
          <w:tcPr>
            <w:tcW w:w="1681" w:type="dxa"/>
            <w:vAlign w:val="center"/>
          </w:tcPr>
          <w:p w14:paraId="1C5BEDDD" w14:textId="77777777" w:rsidR="000365EF" w:rsidRDefault="000365EF">
            <w:pPr>
              <w:spacing w:line="400" w:lineRule="exact"/>
              <w:jc w:val="center"/>
              <w:rPr>
                <w:rFonts w:ascii="宋体" w:eastAsia="宋体" w:hAnsi="宋体" w:cs="Arial"/>
              </w:rPr>
            </w:pPr>
          </w:p>
        </w:tc>
        <w:tc>
          <w:tcPr>
            <w:tcW w:w="1541" w:type="dxa"/>
            <w:vAlign w:val="center"/>
          </w:tcPr>
          <w:p w14:paraId="0DC0E9DD" w14:textId="77777777" w:rsidR="000365EF" w:rsidRDefault="000365EF">
            <w:pPr>
              <w:spacing w:line="400" w:lineRule="exact"/>
              <w:jc w:val="center"/>
              <w:rPr>
                <w:rFonts w:ascii="宋体" w:eastAsia="宋体" w:hAnsi="宋体" w:cs="Arial"/>
              </w:rPr>
            </w:pPr>
          </w:p>
        </w:tc>
        <w:tc>
          <w:tcPr>
            <w:tcW w:w="1519" w:type="dxa"/>
            <w:vAlign w:val="center"/>
          </w:tcPr>
          <w:p w14:paraId="3CD88E10" w14:textId="77777777" w:rsidR="000365EF" w:rsidRDefault="000365EF">
            <w:pPr>
              <w:spacing w:line="400" w:lineRule="exact"/>
              <w:jc w:val="center"/>
              <w:rPr>
                <w:rFonts w:ascii="宋体" w:eastAsia="宋体" w:hAnsi="宋体" w:cs="Arial"/>
              </w:rPr>
            </w:pPr>
          </w:p>
        </w:tc>
        <w:tc>
          <w:tcPr>
            <w:tcW w:w="1559" w:type="dxa"/>
            <w:vAlign w:val="center"/>
          </w:tcPr>
          <w:p w14:paraId="5ACEE04A"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4D7F66FA" w14:textId="77777777" w:rsidR="000365EF" w:rsidRDefault="000365EF">
            <w:pPr>
              <w:spacing w:line="400" w:lineRule="exact"/>
              <w:jc w:val="center"/>
              <w:rPr>
                <w:rFonts w:ascii="宋体" w:eastAsia="宋体" w:hAnsi="宋体" w:cs="Arial"/>
              </w:rPr>
            </w:pPr>
          </w:p>
        </w:tc>
      </w:tr>
      <w:tr w:rsidR="000365EF" w14:paraId="58F3F1F7" w14:textId="77777777">
        <w:trPr>
          <w:cantSplit/>
          <w:trHeight w:val="600"/>
          <w:jc w:val="center"/>
        </w:trPr>
        <w:tc>
          <w:tcPr>
            <w:tcW w:w="842" w:type="dxa"/>
            <w:vAlign w:val="center"/>
          </w:tcPr>
          <w:p w14:paraId="741B5CA7" w14:textId="77777777" w:rsidR="000365EF" w:rsidRDefault="000365EF">
            <w:pPr>
              <w:spacing w:line="400" w:lineRule="exact"/>
              <w:jc w:val="center"/>
              <w:rPr>
                <w:rFonts w:ascii="宋体" w:eastAsia="宋体" w:hAnsi="宋体" w:cs="Arial"/>
              </w:rPr>
            </w:pPr>
          </w:p>
        </w:tc>
        <w:tc>
          <w:tcPr>
            <w:tcW w:w="1681" w:type="dxa"/>
            <w:vAlign w:val="center"/>
          </w:tcPr>
          <w:p w14:paraId="58BE636F" w14:textId="77777777" w:rsidR="000365EF" w:rsidRDefault="000365EF">
            <w:pPr>
              <w:spacing w:line="400" w:lineRule="exact"/>
              <w:jc w:val="center"/>
              <w:rPr>
                <w:rFonts w:ascii="宋体" w:eastAsia="宋体" w:hAnsi="宋体" w:cs="Arial"/>
              </w:rPr>
            </w:pPr>
          </w:p>
        </w:tc>
        <w:tc>
          <w:tcPr>
            <w:tcW w:w="1541" w:type="dxa"/>
            <w:vAlign w:val="center"/>
          </w:tcPr>
          <w:p w14:paraId="1AF98167" w14:textId="77777777" w:rsidR="000365EF" w:rsidRDefault="000365EF">
            <w:pPr>
              <w:spacing w:line="400" w:lineRule="exact"/>
              <w:jc w:val="center"/>
              <w:rPr>
                <w:rFonts w:ascii="宋体" w:eastAsia="宋体" w:hAnsi="宋体" w:cs="Arial"/>
              </w:rPr>
            </w:pPr>
          </w:p>
        </w:tc>
        <w:tc>
          <w:tcPr>
            <w:tcW w:w="1519" w:type="dxa"/>
            <w:vAlign w:val="center"/>
          </w:tcPr>
          <w:p w14:paraId="70E60B5B" w14:textId="77777777" w:rsidR="000365EF" w:rsidRDefault="000365EF">
            <w:pPr>
              <w:spacing w:line="400" w:lineRule="exact"/>
              <w:jc w:val="center"/>
              <w:rPr>
                <w:rFonts w:ascii="宋体" w:eastAsia="宋体" w:hAnsi="宋体" w:cs="Arial"/>
              </w:rPr>
            </w:pPr>
          </w:p>
        </w:tc>
        <w:tc>
          <w:tcPr>
            <w:tcW w:w="1559" w:type="dxa"/>
            <w:vAlign w:val="center"/>
          </w:tcPr>
          <w:p w14:paraId="444E9214"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1546D206" w14:textId="77777777" w:rsidR="000365EF" w:rsidRDefault="000365EF">
            <w:pPr>
              <w:spacing w:line="400" w:lineRule="exact"/>
              <w:jc w:val="center"/>
              <w:rPr>
                <w:rFonts w:ascii="宋体" w:eastAsia="宋体" w:hAnsi="宋体" w:cs="Arial"/>
              </w:rPr>
            </w:pPr>
          </w:p>
        </w:tc>
      </w:tr>
      <w:tr w:rsidR="000365EF" w14:paraId="25E4B680" w14:textId="77777777">
        <w:trPr>
          <w:cantSplit/>
          <w:trHeight w:val="600"/>
          <w:jc w:val="center"/>
        </w:trPr>
        <w:tc>
          <w:tcPr>
            <w:tcW w:w="842" w:type="dxa"/>
            <w:vAlign w:val="center"/>
          </w:tcPr>
          <w:p w14:paraId="21967D01"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254654E6"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1633C49D" w14:textId="77777777" w:rsidR="000365EF" w:rsidRDefault="000365EF">
            <w:pPr>
              <w:spacing w:line="400" w:lineRule="exact"/>
              <w:jc w:val="center"/>
              <w:rPr>
                <w:rFonts w:ascii="宋体" w:eastAsia="宋体" w:hAnsi="宋体" w:cs="Arial"/>
              </w:rPr>
            </w:pPr>
          </w:p>
        </w:tc>
        <w:tc>
          <w:tcPr>
            <w:tcW w:w="1519" w:type="dxa"/>
            <w:vAlign w:val="center"/>
          </w:tcPr>
          <w:p w14:paraId="5B0A7255" w14:textId="77777777" w:rsidR="000365EF" w:rsidRDefault="000365EF">
            <w:pPr>
              <w:spacing w:line="400" w:lineRule="exact"/>
              <w:jc w:val="center"/>
              <w:rPr>
                <w:rFonts w:ascii="宋体" w:eastAsia="宋体" w:hAnsi="宋体" w:cs="Arial"/>
              </w:rPr>
            </w:pPr>
          </w:p>
        </w:tc>
        <w:tc>
          <w:tcPr>
            <w:tcW w:w="1559" w:type="dxa"/>
            <w:vAlign w:val="center"/>
          </w:tcPr>
          <w:p w14:paraId="3AD102AB"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7F602126" w14:textId="77777777" w:rsidR="000365EF" w:rsidRDefault="000365EF">
            <w:pPr>
              <w:spacing w:line="400" w:lineRule="exact"/>
              <w:jc w:val="center"/>
              <w:rPr>
                <w:rFonts w:ascii="宋体" w:eastAsia="宋体" w:hAnsi="宋体" w:cs="Arial"/>
              </w:rPr>
            </w:pPr>
          </w:p>
        </w:tc>
      </w:tr>
      <w:tr w:rsidR="000365EF" w14:paraId="27E87309" w14:textId="77777777">
        <w:trPr>
          <w:cantSplit/>
          <w:trHeight w:val="600"/>
          <w:jc w:val="center"/>
        </w:trPr>
        <w:tc>
          <w:tcPr>
            <w:tcW w:w="842" w:type="dxa"/>
            <w:vAlign w:val="center"/>
          </w:tcPr>
          <w:p w14:paraId="523A248A"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1B98AC62"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4B19F4CE" w14:textId="77777777" w:rsidR="000365EF" w:rsidRDefault="000365EF">
            <w:pPr>
              <w:spacing w:line="400" w:lineRule="exact"/>
              <w:jc w:val="center"/>
              <w:rPr>
                <w:rFonts w:ascii="宋体" w:eastAsia="宋体" w:hAnsi="宋体" w:cs="Arial"/>
              </w:rPr>
            </w:pPr>
          </w:p>
        </w:tc>
        <w:tc>
          <w:tcPr>
            <w:tcW w:w="1519" w:type="dxa"/>
            <w:vAlign w:val="center"/>
          </w:tcPr>
          <w:p w14:paraId="3DD16E6F" w14:textId="77777777" w:rsidR="000365EF" w:rsidRDefault="000365EF">
            <w:pPr>
              <w:spacing w:line="400" w:lineRule="exact"/>
              <w:jc w:val="center"/>
              <w:rPr>
                <w:rFonts w:ascii="宋体" w:eastAsia="宋体" w:hAnsi="宋体" w:cs="Arial"/>
              </w:rPr>
            </w:pPr>
          </w:p>
        </w:tc>
        <w:tc>
          <w:tcPr>
            <w:tcW w:w="1559" w:type="dxa"/>
            <w:vAlign w:val="center"/>
          </w:tcPr>
          <w:p w14:paraId="26866BDF"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0DE511CC" w14:textId="77777777" w:rsidR="000365EF" w:rsidRDefault="000365EF">
            <w:pPr>
              <w:spacing w:line="400" w:lineRule="exact"/>
              <w:jc w:val="center"/>
              <w:rPr>
                <w:rFonts w:ascii="宋体" w:eastAsia="宋体" w:hAnsi="宋体" w:cs="Arial"/>
              </w:rPr>
            </w:pPr>
          </w:p>
        </w:tc>
      </w:tr>
      <w:tr w:rsidR="000365EF" w14:paraId="6EBBEB3F" w14:textId="77777777">
        <w:trPr>
          <w:cantSplit/>
          <w:trHeight w:val="600"/>
          <w:jc w:val="center"/>
        </w:trPr>
        <w:tc>
          <w:tcPr>
            <w:tcW w:w="842" w:type="dxa"/>
            <w:vAlign w:val="center"/>
          </w:tcPr>
          <w:p w14:paraId="1B91F564"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497FBDFE"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44A889BF" w14:textId="77777777" w:rsidR="000365EF" w:rsidRDefault="000365EF">
            <w:pPr>
              <w:spacing w:line="400" w:lineRule="exact"/>
              <w:jc w:val="center"/>
              <w:rPr>
                <w:rFonts w:ascii="宋体" w:eastAsia="宋体" w:hAnsi="宋体" w:cs="Arial"/>
              </w:rPr>
            </w:pPr>
          </w:p>
        </w:tc>
        <w:tc>
          <w:tcPr>
            <w:tcW w:w="1519" w:type="dxa"/>
            <w:vAlign w:val="center"/>
          </w:tcPr>
          <w:p w14:paraId="10B94160" w14:textId="77777777" w:rsidR="000365EF" w:rsidRDefault="000365EF">
            <w:pPr>
              <w:spacing w:line="400" w:lineRule="exact"/>
              <w:jc w:val="center"/>
              <w:rPr>
                <w:rFonts w:ascii="宋体" w:eastAsia="宋体" w:hAnsi="宋体" w:cs="Arial"/>
              </w:rPr>
            </w:pPr>
          </w:p>
        </w:tc>
        <w:tc>
          <w:tcPr>
            <w:tcW w:w="1559" w:type="dxa"/>
            <w:vAlign w:val="center"/>
          </w:tcPr>
          <w:p w14:paraId="2E0DC350"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610A99D2" w14:textId="77777777" w:rsidR="000365EF" w:rsidRDefault="000365EF">
            <w:pPr>
              <w:spacing w:line="400" w:lineRule="exact"/>
              <w:jc w:val="center"/>
              <w:rPr>
                <w:rFonts w:ascii="宋体" w:eastAsia="宋体" w:hAnsi="宋体" w:cs="Arial"/>
              </w:rPr>
            </w:pPr>
          </w:p>
        </w:tc>
      </w:tr>
      <w:tr w:rsidR="000365EF" w14:paraId="2DF1BBCB" w14:textId="77777777">
        <w:trPr>
          <w:cantSplit/>
          <w:trHeight w:val="600"/>
          <w:jc w:val="center"/>
        </w:trPr>
        <w:tc>
          <w:tcPr>
            <w:tcW w:w="842" w:type="dxa"/>
            <w:vAlign w:val="center"/>
          </w:tcPr>
          <w:p w14:paraId="3A3CC78C"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48C022D8"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0E05A245" w14:textId="77777777" w:rsidR="000365EF" w:rsidRDefault="000365EF">
            <w:pPr>
              <w:spacing w:line="400" w:lineRule="exact"/>
              <w:jc w:val="center"/>
              <w:rPr>
                <w:rFonts w:ascii="宋体" w:eastAsia="宋体" w:hAnsi="宋体" w:cs="Arial"/>
              </w:rPr>
            </w:pPr>
          </w:p>
        </w:tc>
        <w:tc>
          <w:tcPr>
            <w:tcW w:w="1519" w:type="dxa"/>
            <w:vAlign w:val="center"/>
          </w:tcPr>
          <w:p w14:paraId="092EF6D4" w14:textId="77777777" w:rsidR="000365EF" w:rsidRDefault="000365EF">
            <w:pPr>
              <w:spacing w:line="400" w:lineRule="exact"/>
              <w:jc w:val="center"/>
              <w:rPr>
                <w:rFonts w:ascii="宋体" w:eastAsia="宋体" w:hAnsi="宋体" w:cs="Arial"/>
              </w:rPr>
            </w:pPr>
          </w:p>
        </w:tc>
        <w:tc>
          <w:tcPr>
            <w:tcW w:w="1559" w:type="dxa"/>
            <w:vAlign w:val="center"/>
          </w:tcPr>
          <w:p w14:paraId="69BFDA9C"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00328A56" w14:textId="77777777" w:rsidR="000365EF" w:rsidRDefault="000365EF">
            <w:pPr>
              <w:spacing w:line="400" w:lineRule="exact"/>
              <w:jc w:val="center"/>
              <w:rPr>
                <w:rFonts w:ascii="宋体" w:eastAsia="宋体" w:hAnsi="宋体" w:cs="Arial"/>
              </w:rPr>
            </w:pPr>
          </w:p>
        </w:tc>
      </w:tr>
      <w:tr w:rsidR="000365EF" w14:paraId="4E8CB67A" w14:textId="77777777">
        <w:trPr>
          <w:cantSplit/>
          <w:trHeight w:val="600"/>
          <w:jc w:val="center"/>
        </w:trPr>
        <w:tc>
          <w:tcPr>
            <w:tcW w:w="842" w:type="dxa"/>
            <w:vAlign w:val="center"/>
          </w:tcPr>
          <w:p w14:paraId="2DBE1737"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708D713E"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7D3E56AC" w14:textId="77777777" w:rsidR="000365EF" w:rsidRDefault="000365EF">
            <w:pPr>
              <w:spacing w:line="400" w:lineRule="exact"/>
              <w:jc w:val="center"/>
              <w:rPr>
                <w:rFonts w:ascii="宋体" w:eastAsia="宋体" w:hAnsi="宋体" w:cs="Arial"/>
              </w:rPr>
            </w:pPr>
          </w:p>
        </w:tc>
        <w:tc>
          <w:tcPr>
            <w:tcW w:w="1519" w:type="dxa"/>
            <w:vAlign w:val="center"/>
          </w:tcPr>
          <w:p w14:paraId="5B900E20" w14:textId="77777777" w:rsidR="000365EF" w:rsidRDefault="000365EF">
            <w:pPr>
              <w:spacing w:line="400" w:lineRule="exact"/>
              <w:jc w:val="center"/>
              <w:rPr>
                <w:rFonts w:ascii="宋体" w:eastAsia="宋体" w:hAnsi="宋体" w:cs="Arial"/>
              </w:rPr>
            </w:pPr>
          </w:p>
        </w:tc>
        <w:tc>
          <w:tcPr>
            <w:tcW w:w="1559" w:type="dxa"/>
            <w:vAlign w:val="center"/>
          </w:tcPr>
          <w:p w14:paraId="407AD564"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43592928" w14:textId="77777777" w:rsidR="000365EF" w:rsidRDefault="000365EF">
            <w:pPr>
              <w:spacing w:line="400" w:lineRule="exact"/>
              <w:jc w:val="center"/>
              <w:rPr>
                <w:rFonts w:ascii="宋体" w:eastAsia="宋体" w:hAnsi="宋体" w:cs="Arial"/>
              </w:rPr>
            </w:pPr>
          </w:p>
        </w:tc>
      </w:tr>
      <w:tr w:rsidR="000365EF" w14:paraId="29FA6FC6" w14:textId="77777777">
        <w:trPr>
          <w:cantSplit/>
          <w:trHeight w:val="600"/>
          <w:jc w:val="center"/>
        </w:trPr>
        <w:tc>
          <w:tcPr>
            <w:tcW w:w="842" w:type="dxa"/>
            <w:vAlign w:val="center"/>
          </w:tcPr>
          <w:p w14:paraId="07414316" w14:textId="77777777" w:rsidR="000365EF" w:rsidRDefault="000365EF">
            <w:pPr>
              <w:spacing w:line="400" w:lineRule="exact"/>
              <w:jc w:val="center"/>
              <w:rPr>
                <w:rFonts w:ascii="宋体" w:eastAsia="宋体" w:hAnsi="宋体" w:cs="Arial"/>
              </w:rPr>
            </w:pPr>
          </w:p>
          <w:p w14:paraId="6DB75185"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2CBF53CD"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42FEBC4F" w14:textId="77777777" w:rsidR="000365EF" w:rsidRDefault="000365EF">
            <w:pPr>
              <w:spacing w:line="400" w:lineRule="exact"/>
              <w:jc w:val="center"/>
              <w:rPr>
                <w:rFonts w:ascii="宋体" w:eastAsia="宋体" w:hAnsi="宋体" w:cs="Arial"/>
              </w:rPr>
            </w:pPr>
          </w:p>
        </w:tc>
        <w:tc>
          <w:tcPr>
            <w:tcW w:w="1519" w:type="dxa"/>
            <w:vAlign w:val="center"/>
          </w:tcPr>
          <w:p w14:paraId="418AFE90" w14:textId="77777777" w:rsidR="000365EF" w:rsidRDefault="000365EF">
            <w:pPr>
              <w:spacing w:line="400" w:lineRule="exact"/>
              <w:jc w:val="center"/>
              <w:rPr>
                <w:rFonts w:ascii="宋体" w:eastAsia="宋体" w:hAnsi="宋体" w:cs="Arial"/>
              </w:rPr>
            </w:pPr>
          </w:p>
        </w:tc>
        <w:tc>
          <w:tcPr>
            <w:tcW w:w="1559" w:type="dxa"/>
            <w:vAlign w:val="center"/>
          </w:tcPr>
          <w:p w14:paraId="0C54A851"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26C9E246" w14:textId="77777777" w:rsidR="000365EF" w:rsidRDefault="000365EF">
            <w:pPr>
              <w:spacing w:line="400" w:lineRule="exact"/>
              <w:jc w:val="center"/>
              <w:rPr>
                <w:rFonts w:ascii="宋体" w:eastAsia="宋体" w:hAnsi="宋体" w:cs="Arial"/>
              </w:rPr>
            </w:pPr>
          </w:p>
        </w:tc>
      </w:tr>
      <w:tr w:rsidR="000365EF" w14:paraId="66B640AD" w14:textId="77777777">
        <w:trPr>
          <w:cantSplit/>
          <w:trHeight w:val="600"/>
          <w:jc w:val="center"/>
        </w:trPr>
        <w:tc>
          <w:tcPr>
            <w:tcW w:w="842" w:type="dxa"/>
            <w:vAlign w:val="center"/>
          </w:tcPr>
          <w:p w14:paraId="079EB854"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6F12273C"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267815E5" w14:textId="77777777" w:rsidR="000365EF" w:rsidRDefault="000365EF">
            <w:pPr>
              <w:spacing w:line="400" w:lineRule="exact"/>
              <w:jc w:val="center"/>
              <w:rPr>
                <w:rFonts w:ascii="宋体" w:eastAsia="宋体" w:hAnsi="宋体" w:cs="Arial"/>
              </w:rPr>
            </w:pPr>
          </w:p>
        </w:tc>
        <w:tc>
          <w:tcPr>
            <w:tcW w:w="1519" w:type="dxa"/>
            <w:vAlign w:val="center"/>
          </w:tcPr>
          <w:p w14:paraId="67ECB7A6" w14:textId="77777777" w:rsidR="000365EF" w:rsidRDefault="000365EF">
            <w:pPr>
              <w:spacing w:line="400" w:lineRule="exact"/>
              <w:jc w:val="center"/>
              <w:rPr>
                <w:rFonts w:ascii="宋体" w:eastAsia="宋体" w:hAnsi="宋体" w:cs="Arial"/>
              </w:rPr>
            </w:pPr>
          </w:p>
        </w:tc>
        <w:tc>
          <w:tcPr>
            <w:tcW w:w="1559" w:type="dxa"/>
            <w:vAlign w:val="center"/>
          </w:tcPr>
          <w:p w14:paraId="7F4E43C0"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788A24E4" w14:textId="77777777" w:rsidR="000365EF" w:rsidRDefault="000365EF">
            <w:pPr>
              <w:spacing w:line="400" w:lineRule="exact"/>
              <w:jc w:val="center"/>
              <w:rPr>
                <w:rFonts w:ascii="宋体" w:eastAsia="宋体" w:hAnsi="宋体" w:cs="Arial"/>
              </w:rPr>
            </w:pPr>
          </w:p>
        </w:tc>
      </w:tr>
      <w:tr w:rsidR="000365EF" w14:paraId="3EC46D86" w14:textId="77777777">
        <w:trPr>
          <w:cantSplit/>
          <w:trHeight w:val="600"/>
          <w:jc w:val="center"/>
        </w:trPr>
        <w:tc>
          <w:tcPr>
            <w:tcW w:w="842" w:type="dxa"/>
            <w:vAlign w:val="center"/>
          </w:tcPr>
          <w:p w14:paraId="78DC24CE"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307CEB9F"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4368051C" w14:textId="77777777" w:rsidR="000365EF" w:rsidRDefault="000365EF">
            <w:pPr>
              <w:spacing w:line="400" w:lineRule="exact"/>
              <w:jc w:val="center"/>
              <w:rPr>
                <w:rFonts w:ascii="宋体" w:eastAsia="宋体" w:hAnsi="宋体" w:cs="Arial"/>
              </w:rPr>
            </w:pPr>
          </w:p>
        </w:tc>
        <w:tc>
          <w:tcPr>
            <w:tcW w:w="1519" w:type="dxa"/>
            <w:vAlign w:val="center"/>
          </w:tcPr>
          <w:p w14:paraId="0898CE8E" w14:textId="77777777" w:rsidR="000365EF" w:rsidRDefault="000365EF">
            <w:pPr>
              <w:spacing w:line="400" w:lineRule="exact"/>
              <w:jc w:val="center"/>
              <w:rPr>
                <w:rFonts w:ascii="宋体" w:eastAsia="宋体" w:hAnsi="宋体" w:cs="Arial"/>
              </w:rPr>
            </w:pPr>
          </w:p>
        </w:tc>
        <w:tc>
          <w:tcPr>
            <w:tcW w:w="1559" w:type="dxa"/>
            <w:vAlign w:val="center"/>
          </w:tcPr>
          <w:p w14:paraId="6938C6B8"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422C7655" w14:textId="77777777" w:rsidR="000365EF" w:rsidRDefault="000365EF">
            <w:pPr>
              <w:spacing w:line="400" w:lineRule="exact"/>
              <w:jc w:val="center"/>
              <w:rPr>
                <w:rFonts w:ascii="宋体" w:eastAsia="宋体" w:hAnsi="宋体" w:cs="Arial"/>
              </w:rPr>
            </w:pPr>
          </w:p>
        </w:tc>
      </w:tr>
      <w:tr w:rsidR="000365EF" w14:paraId="4E31AFE2" w14:textId="77777777">
        <w:trPr>
          <w:cantSplit/>
          <w:trHeight w:val="600"/>
          <w:jc w:val="center"/>
        </w:trPr>
        <w:tc>
          <w:tcPr>
            <w:tcW w:w="842" w:type="dxa"/>
            <w:vAlign w:val="center"/>
          </w:tcPr>
          <w:p w14:paraId="10AA94EF" w14:textId="77777777" w:rsidR="000365EF" w:rsidRDefault="000365EF">
            <w:pPr>
              <w:spacing w:line="400" w:lineRule="exact"/>
              <w:jc w:val="center"/>
              <w:rPr>
                <w:rFonts w:ascii="宋体" w:eastAsia="宋体" w:hAnsi="宋体" w:cs="Arial"/>
              </w:rPr>
            </w:pPr>
          </w:p>
        </w:tc>
        <w:tc>
          <w:tcPr>
            <w:tcW w:w="1681" w:type="dxa"/>
            <w:tcBorders>
              <w:right w:val="single" w:sz="4" w:space="0" w:color="auto"/>
            </w:tcBorders>
            <w:vAlign w:val="center"/>
          </w:tcPr>
          <w:p w14:paraId="7B2053D6" w14:textId="77777777" w:rsidR="000365EF" w:rsidRDefault="000365EF">
            <w:pPr>
              <w:spacing w:line="400" w:lineRule="exact"/>
              <w:jc w:val="center"/>
              <w:rPr>
                <w:rFonts w:ascii="宋体" w:eastAsia="宋体" w:hAnsi="宋体" w:cs="Arial"/>
              </w:rPr>
            </w:pPr>
          </w:p>
        </w:tc>
        <w:tc>
          <w:tcPr>
            <w:tcW w:w="1541" w:type="dxa"/>
            <w:tcBorders>
              <w:left w:val="single" w:sz="4" w:space="0" w:color="auto"/>
            </w:tcBorders>
            <w:vAlign w:val="center"/>
          </w:tcPr>
          <w:p w14:paraId="223D2FBB" w14:textId="77777777" w:rsidR="000365EF" w:rsidRDefault="000365EF">
            <w:pPr>
              <w:spacing w:line="400" w:lineRule="exact"/>
              <w:jc w:val="center"/>
              <w:rPr>
                <w:rFonts w:ascii="宋体" w:eastAsia="宋体" w:hAnsi="宋体" w:cs="Arial"/>
              </w:rPr>
            </w:pPr>
          </w:p>
        </w:tc>
        <w:tc>
          <w:tcPr>
            <w:tcW w:w="1519" w:type="dxa"/>
            <w:vAlign w:val="center"/>
          </w:tcPr>
          <w:p w14:paraId="205CDD7F" w14:textId="77777777" w:rsidR="000365EF" w:rsidRDefault="000365EF">
            <w:pPr>
              <w:spacing w:line="400" w:lineRule="exact"/>
              <w:jc w:val="center"/>
              <w:rPr>
                <w:rFonts w:ascii="宋体" w:eastAsia="宋体" w:hAnsi="宋体" w:cs="Arial"/>
              </w:rPr>
            </w:pPr>
          </w:p>
        </w:tc>
        <w:tc>
          <w:tcPr>
            <w:tcW w:w="1559" w:type="dxa"/>
            <w:vAlign w:val="center"/>
          </w:tcPr>
          <w:p w14:paraId="25AA0C55" w14:textId="77777777" w:rsidR="000365EF" w:rsidRDefault="000365EF">
            <w:pPr>
              <w:spacing w:line="400" w:lineRule="exact"/>
              <w:jc w:val="center"/>
              <w:rPr>
                <w:rFonts w:ascii="宋体" w:eastAsia="宋体" w:hAnsi="宋体" w:cs="Arial"/>
              </w:rPr>
            </w:pPr>
          </w:p>
        </w:tc>
        <w:tc>
          <w:tcPr>
            <w:tcW w:w="1272" w:type="dxa"/>
            <w:tcBorders>
              <w:left w:val="single" w:sz="4" w:space="0" w:color="auto"/>
            </w:tcBorders>
            <w:vAlign w:val="center"/>
          </w:tcPr>
          <w:p w14:paraId="07A7DF64" w14:textId="77777777" w:rsidR="000365EF" w:rsidRDefault="000365EF">
            <w:pPr>
              <w:spacing w:line="400" w:lineRule="exact"/>
              <w:jc w:val="center"/>
              <w:rPr>
                <w:rFonts w:ascii="宋体" w:eastAsia="宋体" w:hAnsi="宋体" w:cs="Arial"/>
              </w:rPr>
            </w:pPr>
          </w:p>
        </w:tc>
      </w:tr>
    </w:tbl>
    <w:p w14:paraId="63353F8D" w14:textId="77777777" w:rsidR="000365EF" w:rsidRDefault="006075C2">
      <w:pPr>
        <w:rPr>
          <w:rFonts w:ascii="宋体" w:eastAsia="宋体" w:hAnsi="宋体"/>
        </w:rPr>
      </w:pPr>
      <w:r>
        <w:rPr>
          <w:rFonts w:ascii="宋体" w:eastAsia="宋体" w:hAnsi="宋体"/>
        </w:rPr>
        <w:br w:type="page"/>
      </w:r>
    </w:p>
    <w:p w14:paraId="0CD3E4E2"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80071B7" w14:textId="77777777" w:rsidR="000365EF" w:rsidRDefault="000365EF">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0365EF" w14:paraId="0F6DAC98" w14:textId="77777777">
        <w:trPr>
          <w:trHeight w:val="600"/>
          <w:jc w:val="center"/>
        </w:trPr>
        <w:tc>
          <w:tcPr>
            <w:tcW w:w="1110" w:type="dxa"/>
            <w:vAlign w:val="center"/>
          </w:tcPr>
          <w:p w14:paraId="04175B7E" w14:textId="77777777" w:rsidR="000365EF" w:rsidRDefault="006075C2">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F1D945E" w14:textId="77777777" w:rsidR="000365EF" w:rsidRDefault="006075C2">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D19856" w14:textId="77777777" w:rsidR="000365EF" w:rsidRDefault="006075C2">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0FCE124E" w14:textId="77777777" w:rsidR="000365EF" w:rsidRDefault="006075C2">
            <w:pPr>
              <w:jc w:val="center"/>
              <w:rPr>
                <w:rFonts w:ascii="宋体" w:eastAsia="宋体" w:hAnsi="宋体" w:cs="仿宋"/>
                <w:b/>
                <w:bCs/>
                <w:sz w:val="22"/>
              </w:rPr>
            </w:pPr>
            <w:r>
              <w:rPr>
                <w:rFonts w:ascii="宋体" w:eastAsia="宋体" w:hAnsi="宋体" w:cs="仿宋" w:hint="eastAsia"/>
                <w:b/>
                <w:bCs/>
                <w:sz w:val="22"/>
              </w:rPr>
              <w:t>差异说明</w:t>
            </w:r>
          </w:p>
          <w:p w14:paraId="6FA105F0" w14:textId="77777777" w:rsidR="000365EF" w:rsidRDefault="006075C2">
            <w:pPr>
              <w:jc w:val="center"/>
              <w:rPr>
                <w:rFonts w:ascii="宋体" w:eastAsia="宋体" w:hAnsi="宋体" w:cs="仿宋"/>
                <w:b/>
                <w:bCs/>
                <w:sz w:val="22"/>
              </w:rPr>
            </w:pPr>
            <w:r>
              <w:rPr>
                <w:rFonts w:ascii="宋体" w:eastAsia="宋体" w:hAnsi="宋体" w:cs="仿宋" w:hint="eastAsia"/>
                <w:b/>
                <w:bCs/>
                <w:sz w:val="22"/>
              </w:rPr>
              <w:t>（若有）</w:t>
            </w:r>
          </w:p>
        </w:tc>
      </w:tr>
      <w:tr w:rsidR="000365EF" w14:paraId="4D79C739" w14:textId="77777777">
        <w:trPr>
          <w:trHeight w:val="600"/>
          <w:jc w:val="center"/>
        </w:trPr>
        <w:tc>
          <w:tcPr>
            <w:tcW w:w="1110" w:type="dxa"/>
            <w:vAlign w:val="center"/>
          </w:tcPr>
          <w:p w14:paraId="7D8305FA" w14:textId="77777777" w:rsidR="000365EF" w:rsidRDefault="000365EF">
            <w:pPr>
              <w:pStyle w:val="aff5"/>
              <w:jc w:val="center"/>
              <w:rPr>
                <w:rFonts w:ascii="宋体" w:eastAsia="宋体" w:hAnsi="宋体" w:cs="仿宋"/>
                <w:sz w:val="21"/>
                <w:szCs w:val="21"/>
              </w:rPr>
            </w:pPr>
          </w:p>
        </w:tc>
        <w:tc>
          <w:tcPr>
            <w:tcW w:w="2982" w:type="dxa"/>
            <w:vAlign w:val="center"/>
          </w:tcPr>
          <w:p w14:paraId="268941F5" w14:textId="77777777" w:rsidR="000365EF" w:rsidRDefault="000365EF">
            <w:pPr>
              <w:pStyle w:val="aff5"/>
              <w:spacing w:line="360" w:lineRule="auto"/>
              <w:jc w:val="center"/>
              <w:rPr>
                <w:rFonts w:ascii="宋体" w:eastAsia="宋体" w:hAnsi="宋体" w:cs="仿宋"/>
                <w:sz w:val="21"/>
                <w:szCs w:val="21"/>
              </w:rPr>
            </w:pPr>
          </w:p>
        </w:tc>
        <w:tc>
          <w:tcPr>
            <w:tcW w:w="3180" w:type="dxa"/>
            <w:vAlign w:val="center"/>
          </w:tcPr>
          <w:p w14:paraId="7AB40A79" w14:textId="77777777" w:rsidR="000365EF" w:rsidRDefault="000365EF">
            <w:pPr>
              <w:pStyle w:val="aff5"/>
              <w:spacing w:line="360" w:lineRule="auto"/>
              <w:jc w:val="center"/>
              <w:rPr>
                <w:rFonts w:ascii="宋体" w:eastAsia="宋体" w:hAnsi="宋体" w:cs="仿宋"/>
                <w:sz w:val="21"/>
                <w:szCs w:val="21"/>
              </w:rPr>
            </w:pPr>
          </w:p>
        </w:tc>
        <w:tc>
          <w:tcPr>
            <w:tcW w:w="2515" w:type="dxa"/>
            <w:vAlign w:val="center"/>
          </w:tcPr>
          <w:p w14:paraId="6802C62E" w14:textId="77777777" w:rsidR="000365EF" w:rsidRDefault="000365EF">
            <w:pPr>
              <w:pStyle w:val="aff5"/>
              <w:spacing w:line="360" w:lineRule="auto"/>
              <w:jc w:val="center"/>
              <w:rPr>
                <w:rFonts w:ascii="宋体" w:eastAsia="宋体" w:hAnsi="宋体" w:cs="仿宋"/>
                <w:sz w:val="21"/>
                <w:szCs w:val="21"/>
              </w:rPr>
            </w:pPr>
          </w:p>
        </w:tc>
      </w:tr>
      <w:tr w:rsidR="000365EF" w14:paraId="34C34A3C" w14:textId="77777777">
        <w:trPr>
          <w:trHeight w:val="600"/>
          <w:jc w:val="center"/>
        </w:trPr>
        <w:tc>
          <w:tcPr>
            <w:tcW w:w="1110" w:type="dxa"/>
            <w:vAlign w:val="center"/>
          </w:tcPr>
          <w:p w14:paraId="53DCC0DB" w14:textId="77777777" w:rsidR="000365EF" w:rsidRDefault="000365EF">
            <w:pPr>
              <w:pStyle w:val="aff5"/>
              <w:jc w:val="center"/>
              <w:rPr>
                <w:rFonts w:ascii="宋体" w:eastAsia="宋体" w:hAnsi="宋体" w:cs="仿宋"/>
                <w:sz w:val="21"/>
                <w:szCs w:val="21"/>
              </w:rPr>
            </w:pPr>
          </w:p>
        </w:tc>
        <w:tc>
          <w:tcPr>
            <w:tcW w:w="2982" w:type="dxa"/>
            <w:vAlign w:val="center"/>
          </w:tcPr>
          <w:p w14:paraId="56DF61A8" w14:textId="77777777" w:rsidR="000365EF" w:rsidRDefault="000365EF">
            <w:pPr>
              <w:pStyle w:val="aff5"/>
              <w:jc w:val="center"/>
              <w:rPr>
                <w:rFonts w:ascii="宋体" w:eastAsia="宋体" w:hAnsi="宋体" w:cs="仿宋"/>
                <w:sz w:val="21"/>
                <w:szCs w:val="21"/>
              </w:rPr>
            </w:pPr>
          </w:p>
        </w:tc>
        <w:tc>
          <w:tcPr>
            <w:tcW w:w="3180" w:type="dxa"/>
            <w:vAlign w:val="center"/>
          </w:tcPr>
          <w:p w14:paraId="52B24A8A" w14:textId="77777777" w:rsidR="000365EF" w:rsidRDefault="000365EF">
            <w:pPr>
              <w:pStyle w:val="aff5"/>
              <w:jc w:val="center"/>
              <w:rPr>
                <w:rFonts w:ascii="宋体" w:eastAsia="宋体" w:hAnsi="宋体" w:cs="仿宋"/>
                <w:sz w:val="21"/>
                <w:szCs w:val="21"/>
              </w:rPr>
            </w:pPr>
          </w:p>
        </w:tc>
        <w:tc>
          <w:tcPr>
            <w:tcW w:w="2515" w:type="dxa"/>
            <w:vAlign w:val="center"/>
          </w:tcPr>
          <w:p w14:paraId="1CE2682D" w14:textId="77777777" w:rsidR="000365EF" w:rsidRDefault="000365EF">
            <w:pPr>
              <w:pStyle w:val="aff5"/>
              <w:jc w:val="center"/>
              <w:rPr>
                <w:rFonts w:ascii="宋体" w:eastAsia="宋体" w:hAnsi="宋体" w:cs="仿宋"/>
                <w:sz w:val="21"/>
                <w:szCs w:val="21"/>
              </w:rPr>
            </w:pPr>
          </w:p>
        </w:tc>
      </w:tr>
      <w:tr w:rsidR="000365EF" w14:paraId="64778DB9" w14:textId="77777777">
        <w:trPr>
          <w:trHeight w:val="600"/>
          <w:jc w:val="center"/>
        </w:trPr>
        <w:tc>
          <w:tcPr>
            <w:tcW w:w="1110" w:type="dxa"/>
            <w:vAlign w:val="center"/>
          </w:tcPr>
          <w:p w14:paraId="4303A901" w14:textId="77777777" w:rsidR="000365EF" w:rsidRDefault="000365EF">
            <w:pPr>
              <w:pStyle w:val="aff5"/>
              <w:jc w:val="center"/>
              <w:rPr>
                <w:rFonts w:ascii="宋体" w:eastAsia="宋体" w:hAnsi="宋体" w:cs="仿宋"/>
                <w:sz w:val="21"/>
                <w:szCs w:val="21"/>
              </w:rPr>
            </w:pPr>
          </w:p>
        </w:tc>
        <w:tc>
          <w:tcPr>
            <w:tcW w:w="2982" w:type="dxa"/>
            <w:vAlign w:val="center"/>
          </w:tcPr>
          <w:p w14:paraId="7E775098" w14:textId="77777777" w:rsidR="000365EF" w:rsidRDefault="000365EF">
            <w:pPr>
              <w:pStyle w:val="aff5"/>
              <w:jc w:val="center"/>
              <w:rPr>
                <w:rFonts w:ascii="宋体" w:eastAsia="宋体" w:hAnsi="宋体" w:cs="仿宋"/>
                <w:sz w:val="21"/>
                <w:szCs w:val="21"/>
              </w:rPr>
            </w:pPr>
          </w:p>
        </w:tc>
        <w:tc>
          <w:tcPr>
            <w:tcW w:w="3180" w:type="dxa"/>
            <w:vAlign w:val="center"/>
          </w:tcPr>
          <w:p w14:paraId="425BD121" w14:textId="77777777" w:rsidR="000365EF" w:rsidRDefault="000365EF">
            <w:pPr>
              <w:pStyle w:val="aff5"/>
              <w:jc w:val="center"/>
              <w:rPr>
                <w:rFonts w:ascii="宋体" w:eastAsia="宋体" w:hAnsi="宋体" w:cs="仿宋"/>
                <w:sz w:val="21"/>
                <w:szCs w:val="21"/>
              </w:rPr>
            </w:pPr>
          </w:p>
        </w:tc>
        <w:tc>
          <w:tcPr>
            <w:tcW w:w="2515" w:type="dxa"/>
            <w:vAlign w:val="center"/>
          </w:tcPr>
          <w:p w14:paraId="5772A6D8" w14:textId="77777777" w:rsidR="000365EF" w:rsidRDefault="000365EF">
            <w:pPr>
              <w:pStyle w:val="aff5"/>
              <w:jc w:val="center"/>
              <w:rPr>
                <w:rFonts w:ascii="宋体" w:eastAsia="宋体" w:hAnsi="宋体" w:cs="仿宋"/>
                <w:sz w:val="21"/>
                <w:szCs w:val="21"/>
              </w:rPr>
            </w:pPr>
          </w:p>
        </w:tc>
      </w:tr>
      <w:tr w:rsidR="000365EF" w14:paraId="7EE32FE0" w14:textId="77777777">
        <w:trPr>
          <w:trHeight w:val="600"/>
          <w:jc w:val="center"/>
        </w:trPr>
        <w:tc>
          <w:tcPr>
            <w:tcW w:w="1110" w:type="dxa"/>
            <w:vAlign w:val="center"/>
          </w:tcPr>
          <w:p w14:paraId="5984E991" w14:textId="77777777" w:rsidR="000365EF" w:rsidRDefault="000365EF">
            <w:pPr>
              <w:pStyle w:val="aff5"/>
              <w:jc w:val="center"/>
              <w:rPr>
                <w:rFonts w:ascii="宋体" w:eastAsia="宋体" w:hAnsi="宋体" w:cs="仿宋"/>
                <w:sz w:val="21"/>
                <w:szCs w:val="21"/>
              </w:rPr>
            </w:pPr>
          </w:p>
        </w:tc>
        <w:tc>
          <w:tcPr>
            <w:tcW w:w="2982" w:type="dxa"/>
            <w:vAlign w:val="center"/>
          </w:tcPr>
          <w:p w14:paraId="5B014713" w14:textId="77777777" w:rsidR="000365EF" w:rsidRDefault="000365EF">
            <w:pPr>
              <w:pStyle w:val="aff5"/>
              <w:jc w:val="center"/>
              <w:rPr>
                <w:rFonts w:ascii="宋体" w:eastAsia="宋体" w:hAnsi="宋体" w:cs="仿宋"/>
                <w:sz w:val="21"/>
                <w:szCs w:val="21"/>
              </w:rPr>
            </w:pPr>
          </w:p>
        </w:tc>
        <w:tc>
          <w:tcPr>
            <w:tcW w:w="3180" w:type="dxa"/>
            <w:vAlign w:val="center"/>
          </w:tcPr>
          <w:p w14:paraId="5B109737" w14:textId="77777777" w:rsidR="000365EF" w:rsidRDefault="000365EF">
            <w:pPr>
              <w:pStyle w:val="aff5"/>
              <w:jc w:val="center"/>
              <w:rPr>
                <w:rFonts w:ascii="宋体" w:eastAsia="宋体" w:hAnsi="宋体" w:cs="仿宋"/>
                <w:sz w:val="21"/>
                <w:szCs w:val="21"/>
              </w:rPr>
            </w:pPr>
          </w:p>
        </w:tc>
        <w:tc>
          <w:tcPr>
            <w:tcW w:w="2515" w:type="dxa"/>
            <w:vAlign w:val="center"/>
          </w:tcPr>
          <w:p w14:paraId="268607BA" w14:textId="77777777" w:rsidR="000365EF" w:rsidRDefault="000365EF">
            <w:pPr>
              <w:pStyle w:val="aff5"/>
              <w:jc w:val="center"/>
              <w:rPr>
                <w:rFonts w:ascii="宋体" w:eastAsia="宋体" w:hAnsi="宋体" w:cs="仿宋"/>
                <w:sz w:val="21"/>
                <w:szCs w:val="21"/>
              </w:rPr>
            </w:pPr>
          </w:p>
        </w:tc>
      </w:tr>
      <w:tr w:rsidR="000365EF" w14:paraId="553033BD" w14:textId="77777777">
        <w:trPr>
          <w:trHeight w:val="600"/>
          <w:jc w:val="center"/>
        </w:trPr>
        <w:tc>
          <w:tcPr>
            <w:tcW w:w="1110" w:type="dxa"/>
            <w:vAlign w:val="center"/>
          </w:tcPr>
          <w:p w14:paraId="6CB0A540" w14:textId="77777777" w:rsidR="000365EF" w:rsidRDefault="000365EF">
            <w:pPr>
              <w:pStyle w:val="aff5"/>
              <w:jc w:val="center"/>
              <w:rPr>
                <w:rFonts w:ascii="宋体" w:eastAsia="宋体" w:hAnsi="宋体" w:cs="仿宋"/>
                <w:sz w:val="21"/>
                <w:szCs w:val="21"/>
              </w:rPr>
            </w:pPr>
          </w:p>
        </w:tc>
        <w:tc>
          <w:tcPr>
            <w:tcW w:w="2982" w:type="dxa"/>
            <w:vAlign w:val="center"/>
          </w:tcPr>
          <w:p w14:paraId="4FC07246" w14:textId="77777777" w:rsidR="000365EF" w:rsidRDefault="000365EF">
            <w:pPr>
              <w:pStyle w:val="aff5"/>
              <w:jc w:val="center"/>
              <w:rPr>
                <w:rFonts w:ascii="宋体" w:eastAsia="宋体" w:hAnsi="宋体" w:cs="仿宋"/>
                <w:sz w:val="21"/>
                <w:szCs w:val="21"/>
              </w:rPr>
            </w:pPr>
          </w:p>
        </w:tc>
        <w:tc>
          <w:tcPr>
            <w:tcW w:w="3180" w:type="dxa"/>
            <w:vAlign w:val="center"/>
          </w:tcPr>
          <w:p w14:paraId="24ECC22B" w14:textId="77777777" w:rsidR="000365EF" w:rsidRDefault="000365EF">
            <w:pPr>
              <w:pStyle w:val="aff5"/>
              <w:jc w:val="center"/>
              <w:rPr>
                <w:rFonts w:ascii="宋体" w:eastAsia="宋体" w:hAnsi="宋体" w:cs="仿宋"/>
                <w:sz w:val="21"/>
                <w:szCs w:val="21"/>
              </w:rPr>
            </w:pPr>
          </w:p>
        </w:tc>
        <w:tc>
          <w:tcPr>
            <w:tcW w:w="2515" w:type="dxa"/>
            <w:vAlign w:val="center"/>
          </w:tcPr>
          <w:p w14:paraId="29E1C430" w14:textId="77777777" w:rsidR="000365EF" w:rsidRDefault="000365EF">
            <w:pPr>
              <w:pStyle w:val="aff5"/>
              <w:jc w:val="center"/>
              <w:rPr>
                <w:rFonts w:ascii="宋体" w:eastAsia="宋体" w:hAnsi="宋体" w:cs="仿宋"/>
                <w:sz w:val="21"/>
                <w:szCs w:val="21"/>
              </w:rPr>
            </w:pPr>
          </w:p>
        </w:tc>
      </w:tr>
      <w:tr w:rsidR="000365EF" w14:paraId="253C6E25" w14:textId="77777777">
        <w:trPr>
          <w:trHeight w:val="600"/>
          <w:jc w:val="center"/>
        </w:trPr>
        <w:tc>
          <w:tcPr>
            <w:tcW w:w="1110" w:type="dxa"/>
            <w:vAlign w:val="center"/>
          </w:tcPr>
          <w:p w14:paraId="353DAC62" w14:textId="77777777" w:rsidR="000365EF" w:rsidRDefault="000365EF">
            <w:pPr>
              <w:pStyle w:val="aff5"/>
              <w:jc w:val="center"/>
              <w:rPr>
                <w:rFonts w:ascii="宋体" w:eastAsia="宋体" w:hAnsi="宋体" w:cs="仿宋"/>
                <w:sz w:val="21"/>
                <w:szCs w:val="21"/>
              </w:rPr>
            </w:pPr>
          </w:p>
        </w:tc>
        <w:tc>
          <w:tcPr>
            <w:tcW w:w="2982" w:type="dxa"/>
            <w:vAlign w:val="center"/>
          </w:tcPr>
          <w:p w14:paraId="1A0AF376" w14:textId="77777777" w:rsidR="000365EF" w:rsidRDefault="000365EF">
            <w:pPr>
              <w:pStyle w:val="aff5"/>
              <w:jc w:val="center"/>
              <w:rPr>
                <w:rFonts w:ascii="宋体" w:eastAsia="宋体" w:hAnsi="宋体" w:cs="仿宋"/>
                <w:sz w:val="21"/>
                <w:szCs w:val="21"/>
              </w:rPr>
            </w:pPr>
          </w:p>
        </w:tc>
        <w:tc>
          <w:tcPr>
            <w:tcW w:w="3180" w:type="dxa"/>
            <w:vAlign w:val="center"/>
          </w:tcPr>
          <w:p w14:paraId="312AB0C3" w14:textId="77777777" w:rsidR="000365EF" w:rsidRDefault="000365EF">
            <w:pPr>
              <w:pStyle w:val="aff5"/>
              <w:jc w:val="center"/>
              <w:rPr>
                <w:rFonts w:ascii="宋体" w:eastAsia="宋体" w:hAnsi="宋体" w:cs="仿宋"/>
                <w:sz w:val="21"/>
                <w:szCs w:val="21"/>
              </w:rPr>
            </w:pPr>
          </w:p>
        </w:tc>
        <w:tc>
          <w:tcPr>
            <w:tcW w:w="2515" w:type="dxa"/>
            <w:vAlign w:val="center"/>
          </w:tcPr>
          <w:p w14:paraId="4DCBF9D6" w14:textId="77777777" w:rsidR="000365EF" w:rsidRDefault="000365EF">
            <w:pPr>
              <w:pStyle w:val="aff5"/>
              <w:jc w:val="center"/>
              <w:rPr>
                <w:rFonts w:ascii="宋体" w:eastAsia="宋体" w:hAnsi="宋体" w:cs="仿宋"/>
                <w:sz w:val="21"/>
                <w:szCs w:val="21"/>
              </w:rPr>
            </w:pPr>
          </w:p>
        </w:tc>
      </w:tr>
      <w:tr w:rsidR="000365EF" w14:paraId="57C21903" w14:textId="77777777">
        <w:trPr>
          <w:trHeight w:val="600"/>
          <w:jc w:val="center"/>
        </w:trPr>
        <w:tc>
          <w:tcPr>
            <w:tcW w:w="1110" w:type="dxa"/>
            <w:vAlign w:val="center"/>
          </w:tcPr>
          <w:p w14:paraId="1A5A4E65" w14:textId="77777777" w:rsidR="000365EF" w:rsidRDefault="000365EF">
            <w:pPr>
              <w:pStyle w:val="aff5"/>
              <w:jc w:val="center"/>
              <w:rPr>
                <w:rFonts w:ascii="宋体" w:eastAsia="宋体" w:hAnsi="宋体" w:cs="仿宋"/>
                <w:sz w:val="21"/>
                <w:szCs w:val="21"/>
              </w:rPr>
            </w:pPr>
          </w:p>
        </w:tc>
        <w:tc>
          <w:tcPr>
            <w:tcW w:w="2982" w:type="dxa"/>
            <w:vAlign w:val="center"/>
          </w:tcPr>
          <w:p w14:paraId="157E4113" w14:textId="77777777" w:rsidR="000365EF" w:rsidRDefault="000365EF">
            <w:pPr>
              <w:pStyle w:val="aff5"/>
              <w:jc w:val="center"/>
              <w:rPr>
                <w:rFonts w:ascii="宋体" w:eastAsia="宋体" w:hAnsi="宋体" w:cs="仿宋"/>
                <w:sz w:val="21"/>
                <w:szCs w:val="21"/>
              </w:rPr>
            </w:pPr>
          </w:p>
        </w:tc>
        <w:tc>
          <w:tcPr>
            <w:tcW w:w="3180" w:type="dxa"/>
            <w:vAlign w:val="center"/>
          </w:tcPr>
          <w:p w14:paraId="27933B36" w14:textId="77777777" w:rsidR="000365EF" w:rsidRDefault="000365EF">
            <w:pPr>
              <w:pStyle w:val="aff5"/>
              <w:jc w:val="center"/>
              <w:rPr>
                <w:rFonts w:ascii="宋体" w:eastAsia="宋体" w:hAnsi="宋体" w:cs="仿宋"/>
                <w:sz w:val="21"/>
                <w:szCs w:val="21"/>
              </w:rPr>
            </w:pPr>
          </w:p>
        </w:tc>
        <w:tc>
          <w:tcPr>
            <w:tcW w:w="2515" w:type="dxa"/>
            <w:vAlign w:val="center"/>
          </w:tcPr>
          <w:p w14:paraId="56536121" w14:textId="77777777" w:rsidR="000365EF" w:rsidRDefault="000365EF">
            <w:pPr>
              <w:pStyle w:val="aff5"/>
              <w:jc w:val="center"/>
              <w:rPr>
                <w:rFonts w:ascii="宋体" w:eastAsia="宋体" w:hAnsi="宋体" w:cs="仿宋"/>
                <w:sz w:val="21"/>
                <w:szCs w:val="21"/>
              </w:rPr>
            </w:pPr>
          </w:p>
        </w:tc>
      </w:tr>
      <w:tr w:rsidR="000365EF" w14:paraId="04DA4511" w14:textId="77777777">
        <w:trPr>
          <w:trHeight w:val="610"/>
          <w:jc w:val="center"/>
        </w:trPr>
        <w:tc>
          <w:tcPr>
            <w:tcW w:w="1110" w:type="dxa"/>
            <w:vAlign w:val="center"/>
          </w:tcPr>
          <w:p w14:paraId="4C4662C1" w14:textId="77777777" w:rsidR="000365EF" w:rsidRDefault="000365EF">
            <w:pPr>
              <w:pStyle w:val="aff5"/>
              <w:jc w:val="center"/>
              <w:rPr>
                <w:rFonts w:ascii="宋体" w:eastAsia="宋体" w:hAnsi="宋体" w:cs="仿宋"/>
                <w:sz w:val="21"/>
                <w:szCs w:val="21"/>
              </w:rPr>
            </w:pPr>
          </w:p>
        </w:tc>
        <w:tc>
          <w:tcPr>
            <w:tcW w:w="2982" w:type="dxa"/>
            <w:vAlign w:val="center"/>
          </w:tcPr>
          <w:p w14:paraId="434757B6" w14:textId="77777777" w:rsidR="000365EF" w:rsidRDefault="000365EF">
            <w:pPr>
              <w:pStyle w:val="aff5"/>
              <w:jc w:val="center"/>
              <w:rPr>
                <w:rFonts w:ascii="宋体" w:eastAsia="宋体" w:hAnsi="宋体" w:cs="仿宋"/>
                <w:sz w:val="21"/>
                <w:szCs w:val="21"/>
              </w:rPr>
            </w:pPr>
          </w:p>
        </w:tc>
        <w:tc>
          <w:tcPr>
            <w:tcW w:w="3180" w:type="dxa"/>
            <w:vAlign w:val="center"/>
          </w:tcPr>
          <w:p w14:paraId="22FCB38A" w14:textId="77777777" w:rsidR="000365EF" w:rsidRDefault="000365EF">
            <w:pPr>
              <w:pStyle w:val="aff5"/>
              <w:jc w:val="center"/>
              <w:rPr>
                <w:rFonts w:ascii="宋体" w:eastAsia="宋体" w:hAnsi="宋体" w:cs="仿宋"/>
                <w:sz w:val="21"/>
                <w:szCs w:val="21"/>
              </w:rPr>
            </w:pPr>
          </w:p>
        </w:tc>
        <w:tc>
          <w:tcPr>
            <w:tcW w:w="2515" w:type="dxa"/>
            <w:vAlign w:val="center"/>
          </w:tcPr>
          <w:p w14:paraId="5380877A" w14:textId="77777777" w:rsidR="000365EF" w:rsidRDefault="000365EF">
            <w:pPr>
              <w:pStyle w:val="aff5"/>
              <w:jc w:val="center"/>
              <w:rPr>
                <w:rFonts w:ascii="宋体" w:eastAsia="宋体" w:hAnsi="宋体" w:cs="仿宋"/>
                <w:sz w:val="21"/>
                <w:szCs w:val="21"/>
              </w:rPr>
            </w:pPr>
          </w:p>
        </w:tc>
      </w:tr>
    </w:tbl>
    <w:p w14:paraId="44984650" w14:textId="77777777" w:rsidR="000365EF" w:rsidRDefault="000365EF">
      <w:pPr>
        <w:ind w:firstLineChars="200" w:firstLine="482"/>
        <w:rPr>
          <w:rFonts w:ascii="宋体" w:eastAsia="宋体" w:hAnsi="宋体"/>
          <w:b/>
          <w:sz w:val="24"/>
        </w:rPr>
      </w:pPr>
    </w:p>
    <w:p w14:paraId="20CE3A30" w14:textId="77777777" w:rsidR="000365EF" w:rsidRDefault="006075C2">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29B1616" w14:textId="77777777" w:rsidR="000365EF" w:rsidRDefault="000365EF">
      <w:pPr>
        <w:adjustRightInd w:val="0"/>
        <w:spacing w:line="400" w:lineRule="exact"/>
        <w:ind w:firstLineChars="200" w:firstLine="480"/>
        <w:jc w:val="left"/>
        <w:rPr>
          <w:rFonts w:ascii="宋体" w:eastAsia="宋体" w:hAnsi="宋体"/>
          <w:sz w:val="24"/>
        </w:rPr>
      </w:pPr>
    </w:p>
    <w:p w14:paraId="32AB0AE2" w14:textId="77777777" w:rsidR="000365EF" w:rsidRDefault="006075C2">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66CD3F1D" w14:textId="77777777" w:rsidR="000365EF" w:rsidRDefault="006075C2">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AFB3285" w14:textId="77777777" w:rsidR="000365EF" w:rsidRDefault="006075C2">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1CE033D" w14:textId="77777777" w:rsidR="000365EF" w:rsidRDefault="006075C2">
      <w:pPr>
        <w:rPr>
          <w:rFonts w:ascii="宋体" w:eastAsia="宋体" w:hAnsi="宋体"/>
          <w:bCs/>
          <w:sz w:val="24"/>
        </w:rPr>
      </w:pPr>
      <w:r>
        <w:rPr>
          <w:rFonts w:ascii="宋体" w:eastAsia="宋体" w:hAnsi="宋体" w:hint="eastAsia"/>
          <w:bCs/>
          <w:sz w:val="24"/>
        </w:rPr>
        <w:br w:type="page"/>
      </w:r>
    </w:p>
    <w:p w14:paraId="175F1CCB"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0365EF" w14:paraId="1E9A2550" w14:textId="77777777">
        <w:trPr>
          <w:trHeight w:val="600"/>
          <w:jc w:val="center"/>
        </w:trPr>
        <w:tc>
          <w:tcPr>
            <w:tcW w:w="1110" w:type="dxa"/>
            <w:vAlign w:val="center"/>
          </w:tcPr>
          <w:p w14:paraId="36E06539" w14:textId="77777777" w:rsidR="000365EF" w:rsidRDefault="006075C2">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9980E80" w14:textId="77777777" w:rsidR="000365EF" w:rsidRDefault="006075C2">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97139B0" w14:textId="77777777" w:rsidR="000365EF" w:rsidRDefault="006075C2">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7BEF213" w14:textId="77777777" w:rsidR="000365EF" w:rsidRDefault="006075C2">
            <w:pPr>
              <w:jc w:val="center"/>
              <w:rPr>
                <w:rFonts w:ascii="宋体" w:eastAsia="宋体" w:hAnsi="宋体" w:cs="仿宋"/>
                <w:b/>
                <w:bCs/>
                <w:sz w:val="22"/>
              </w:rPr>
            </w:pPr>
            <w:r>
              <w:rPr>
                <w:rFonts w:ascii="宋体" w:eastAsia="宋体" w:hAnsi="宋体" w:cs="仿宋" w:hint="eastAsia"/>
                <w:b/>
                <w:bCs/>
                <w:sz w:val="22"/>
              </w:rPr>
              <w:t>差异说明</w:t>
            </w:r>
          </w:p>
          <w:p w14:paraId="03599447" w14:textId="77777777" w:rsidR="000365EF" w:rsidRDefault="006075C2">
            <w:pPr>
              <w:jc w:val="center"/>
              <w:rPr>
                <w:rFonts w:ascii="宋体" w:eastAsia="宋体" w:hAnsi="宋体" w:cs="仿宋"/>
                <w:b/>
                <w:bCs/>
                <w:sz w:val="22"/>
              </w:rPr>
            </w:pPr>
            <w:r>
              <w:rPr>
                <w:rFonts w:ascii="宋体" w:eastAsia="宋体" w:hAnsi="宋体" w:cs="仿宋" w:hint="eastAsia"/>
                <w:b/>
                <w:bCs/>
                <w:sz w:val="22"/>
              </w:rPr>
              <w:t>（若有）</w:t>
            </w:r>
          </w:p>
        </w:tc>
      </w:tr>
      <w:tr w:rsidR="000365EF" w14:paraId="517AE559" w14:textId="77777777">
        <w:trPr>
          <w:trHeight w:val="600"/>
          <w:jc w:val="center"/>
        </w:trPr>
        <w:tc>
          <w:tcPr>
            <w:tcW w:w="1110" w:type="dxa"/>
            <w:vAlign w:val="center"/>
          </w:tcPr>
          <w:p w14:paraId="1A962669" w14:textId="77777777" w:rsidR="000365EF" w:rsidRDefault="000365EF">
            <w:pPr>
              <w:pStyle w:val="aff5"/>
              <w:jc w:val="center"/>
              <w:rPr>
                <w:rFonts w:ascii="宋体" w:eastAsia="宋体" w:hAnsi="宋体" w:cs="仿宋"/>
                <w:sz w:val="21"/>
                <w:szCs w:val="21"/>
              </w:rPr>
            </w:pPr>
          </w:p>
        </w:tc>
        <w:tc>
          <w:tcPr>
            <w:tcW w:w="3689" w:type="dxa"/>
            <w:vAlign w:val="center"/>
          </w:tcPr>
          <w:p w14:paraId="0D4C5467" w14:textId="77777777" w:rsidR="000365EF" w:rsidRDefault="000365EF">
            <w:pPr>
              <w:pStyle w:val="aff5"/>
              <w:spacing w:line="360" w:lineRule="auto"/>
              <w:jc w:val="center"/>
              <w:rPr>
                <w:rFonts w:ascii="宋体" w:eastAsia="宋体" w:hAnsi="宋体" w:cs="仿宋"/>
                <w:sz w:val="21"/>
                <w:szCs w:val="21"/>
              </w:rPr>
            </w:pPr>
          </w:p>
        </w:tc>
        <w:tc>
          <w:tcPr>
            <w:tcW w:w="2263" w:type="dxa"/>
            <w:vAlign w:val="center"/>
          </w:tcPr>
          <w:p w14:paraId="444EA71E" w14:textId="77777777" w:rsidR="000365EF" w:rsidRDefault="000365EF">
            <w:pPr>
              <w:pStyle w:val="aff5"/>
              <w:spacing w:line="360" w:lineRule="auto"/>
              <w:jc w:val="center"/>
              <w:rPr>
                <w:rFonts w:ascii="宋体" w:eastAsia="宋体" w:hAnsi="宋体" w:cs="仿宋"/>
                <w:sz w:val="21"/>
                <w:szCs w:val="21"/>
              </w:rPr>
            </w:pPr>
          </w:p>
        </w:tc>
        <w:tc>
          <w:tcPr>
            <w:tcW w:w="2263" w:type="dxa"/>
            <w:vAlign w:val="center"/>
          </w:tcPr>
          <w:p w14:paraId="186E107A" w14:textId="77777777" w:rsidR="000365EF" w:rsidRDefault="000365EF">
            <w:pPr>
              <w:pStyle w:val="aff5"/>
              <w:spacing w:line="360" w:lineRule="auto"/>
              <w:jc w:val="center"/>
              <w:rPr>
                <w:rFonts w:ascii="宋体" w:eastAsia="宋体" w:hAnsi="宋体" w:cs="仿宋"/>
                <w:sz w:val="21"/>
                <w:szCs w:val="21"/>
              </w:rPr>
            </w:pPr>
          </w:p>
        </w:tc>
      </w:tr>
      <w:tr w:rsidR="000365EF" w14:paraId="172063BF" w14:textId="77777777">
        <w:trPr>
          <w:trHeight w:val="600"/>
          <w:jc w:val="center"/>
        </w:trPr>
        <w:tc>
          <w:tcPr>
            <w:tcW w:w="1110" w:type="dxa"/>
            <w:vAlign w:val="center"/>
          </w:tcPr>
          <w:p w14:paraId="72BD56AE" w14:textId="77777777" w:rsidR="000365EF" w:rsidRDefault="000365EF">
            <w:pPr>
              <w:pStyle w:val="aff5"/>
              <w:jc w:val="center"/>
              <w:rPr>
                <w:rFonts w:ascii="宋体" w:eastAsia="宋体" w:hAnsi="宋体" w:cs="仿宋"/>
                <w:sz w:val="21"/>
                <w:szCs w:val="21"/>
              </w:rPr>
            </w:pPr>
          </w:p>
        </w:tc>
        <w:tc>
          <w:tcPr>
            <w:tcW w:w="3689" w:type="dxa"/>
            <w:vAlign w:val="center"/>
          </w:tcPr>
          <w:p w14:paraId="64B338C3" w14:textId="77777777" w:rsidR="000365EF" w:rsidRDefault="000365EF">
            <w:pPr>
              <w:pStyle w:val="aff5"/>
              <w:jc w:val="center"/>
              <w:rPr>
                <w:rFonts w:ascii="宋体" w:eastAsia="宋体" w:hAnsi="宋体" w:cs="仿宋"/>
                <w:sz w:val="21"/>
                <w:szCs w:val="21"/>
              </w:rPr>
            </w:pPr>
          </w:p>
        </w:tc>
        <w:tc>
          <w:tcPr>
            <w:tcW w:w="2263" w:type="dxa"/>
            <w:vAlign w:val="center"/>
          </w:tcPr>
          <w:p w14:paraId="4A956BE1" w14:textId="77777777" w:rsidR="000365EF" w:rsidRDefault="000365EF">
            <w:pPr>
              <w:pStyle w:val="aff5"/>
              <w:jc w:val="center"/>
              <w:rPr>
                <w:rFonts w:ascii="宋体" w:eastAsia="宋体" w:hAnsi="宋体" w:cs="仿宋"/>
                <w:sz w:val="21"/>
                <w:szCs w:val="21"/>
              </w:rPr>
            </w:pPr>
          </w:p>
        </w:tc>
        <w:tc>
          <w:tcPr>
            <w:tcW w:w="2263" w:type="dxa"/>
            <w:vAlign w:val="center"/>
          </w:tcPr>
          <w:p w14:paraId="615864D0" w14:textId="77777777" w:rsidR="000365EF" w:rsidRDefault="000365EF">
            <w:pPr>
              <w:pStyle w:val="aff5"/>
              <w:jc w:val="center"/>
              <w:rPr>
                <w:rFonts w:ascii="宋体" w:eastAsia="宋体" w:hAnsi="宋体" w:cs="仿宋"/>
                <w:sz w:val="21"/>
                <w:szCs w:val="21"/>
              </w:rPr>
            </w:pPr>
          </w:p>
        </w:tc>
      </w:tr>
      <w:tr w:rsidR="000365EF" w14:paraId="7A186E72" w14:textId="77777777">
        <w:trPr>
          <w:trHeight w:val="600"/>
          <w:jc w:val="center"/>
        </w:trPr>
        <w:tc>
          <w:tcPr>
            <w:tcW w:w="1110" w:type="dxa"/>
            <w:vAlign w:val="center"/>
          </w:tcPr>
          <w:p w14:paraId="509F443E" w14:textId="77777777" w:rsidR="000365EF" w:rsidRDefault="000365EF">
            <w:pPr>
              <w:pStyle w:val="aff5"/>
              <w:jc w:val="center"/>
              <w:rPr>
                <w:rFonts w:ascii="宋体" w:eastAsia="宋体" w:hAnsi="宋体" w:cs="仿宋"/>
                <w:sz w:val="21"/>
                <w:szCs w:val="21"/>
              </w:rPr>
            </w:pPr>
          </w:p>
        </w:tc>
        <w:tc>
          <w:tcPr>
            <w:tcW w:w="3689" w:type="dxa"/>
            <w:vAlign w:val="center"/>
          </w:tcPr>
          <w:p w14:paraId="0909DEA9" w14:textId="77777777" w:rsidR="000365EF" w:rsidRDefault="000365EF">
            <w:pPr>
              <w:pStyle w:val="aff5"/>
              <w:jc w:val="center"/>
              <w:rPr>
                <w:rFonts w:ascii="宋体" w:eastAsia="宋体" w:hAnsi="宋体" w:cs="仿宋"/>
                <w:sz w:val="21"/>
                <w:szCs w:val="21"/>
              </w:rPr>
            </w:pPr>
          </w:p>
        </w:tc>
        <w:tc>
          <w:tcPr>
            <w:tcW w:w="2263" w:type="dxa"/>
            <w:vAlign w:val="center"/>
          </w:tcPr>
          <w:p w14:paraId="5AAFAE98" w14:textId="77777777" w:rsidR="000365EF" w:rsidRDefault="000365EF">
            <w:pPr>
              <w:pStyle w:val="aff5"/>
              <w:jc w:val="center"/>
              <w:rPr>
                <w:rFonts w:ascii="宋体" w:eastAsia="宋体" w:hAnsi="宋体" w:cs="仿宋"/>
                <w:sz w:val="21"/>
                <w:szCs w:val="21"/>
              </w:rPr>
            </w:pPr>
          </w:p>
        </w:tc>
        <w:tc>
          <w:tcPr>
            <w:tcW w:w="2263" w:type="dxa"/>
            <w:vAlign w:val="center"/>
          </w:tcPr>
          <w:p w14:paraId="20C9D5B6" w14:textId="77777777" w:rsidR="000365EF" w:rsidRDefault="000365EF">
            <w:pPr>
              <w:pStyle w:val="aff5"/>
              <w:jc w:val="center"/>
              <w:rPr>
                <w:rFonts w:ascii="宋体" w:eastAsia="宋体" w:hAnsi="宋体" w:cs="仿宋"/>
                <w:sz w:val="21"/>
                <w:szCs w:val="21"/>
              </w:rPr>
            </w:pPr>
          </w:p>
        </w:tc>
      </w:tr>
      <w:tr w:rsidR="000365EF" w14:paraId="68E70635" w14:textId="77777777">
        <w:trPr>
          <w:trHeight w:val="600"/>
          <w:jc w:val="center"/>
        </w:trPr>
        <w:tc>
          <w:tcPr>
            <w:tcW w:w="1110" w:type="dxa"/>
            <w:vAlign w:val="center"/>
          </w:tcPr>
          <w:p w14:paraId="1652089F" w14:textId="77777777" w:rsidR="000365EF" w:rsidRDefault="000365EF">
            <w:pPr>
              <w:pStyle w:val="aff5"/>
              <w:jc w:val="center"/>
              <w:rPr>
                <w:rFonts w:ascii="宋体" w:eastAsia="宋体" w:hAnsi="宋体" w:cs="仿宋"/>
                <w:sz w:val="21"/>
                <w:szCs w:val="21"/>
              </w:rPr>
            </w:pPr>
          </w:p>
        </w:tc>
        <w:tc>
          <w:tcPr>
            <w:tcW w:w="3689" w:type="dxa"/>
            <w:vAlign w:val="center"/>
          </w:tcPr>
          <w:p w14:paraId="64218351" w14:textId="77777777" w:rsidR="000365EF" w:rsidRDefault="000365EF">
            <w:pPr>
              <w:pStyle w:val="aff5"/>
              <w:jc w:val="center"/>
              <w:rPr>
                <w:rFonts w:ascii="宋体" w:eastAsia="宋体" w:hAnsi="宋体" w:cs="仿宋"/>
                <w:sz w:val="21"/>
                <w:szCs w:val="21"/>
              </w:rPr>
            </w:pPr>
          </w:p>
        </w:tc>
        <w:tc>
          <w:tcPr>
            <w:tcW w:w="2263" w:type="dxa"/>
            <w:vAlign w:val="center"/>
          </w:tcPr>
          <w:p w14:paraId="74B7A62B" w14:textId="77777777" w:rsidR="000365EF" w:rsidRDefault="000365EF">
            <w:pPr>
              <w:pStyle w:val="aff5"/>
              <w:jc w:val="center"/>
              <w:rPr>
                <w:rFonts w:ascii="宋体" w:eastAsia="宋体" w:hAnsi="宋体" w:cs="仿宋"/>
                <w:sz w:val="21"/>
                <w:szCs w:val="21"/>
              </w:rPr>
            </w:pPr>
          </w:p>
        </w:tc>
        <w:tc>
          <w:tcPr>
            <w:tcW w:w="2263" w:type="dxa"/>
            <w:vAlign w:val="center"/>
          </w:tcPr>
          <w:p w14:paraId="446EC777" w14:textId="77777777" w:rsidR="000365EF" w:rsidRDefault="000365EF">
            <w:pPr>
              <w:pStyle w:val="aff5"/>
              <w:jc w:val="center"/>
              <w:rPr>
                <w:rFonts w:ascii="宋体" w:eastAsia="宋体" w:hAnsi="宋体" w:cs="仿宋"/>
                <w:sz w:val="21"/>
                <w:szCs w:val="21"/>
              </w:rPr>
            </w:pPr>
          </w:p>
        </w:tc>
      </w:tr>
      <w:tr w:rsidR="000365EF" w14:paraId="793E5EAD" w14:textId="77777777">
        <w:trPr>
          <w:trHeight w:val="600"/>
          <w:jc w:val="center"/>
        </w:trPr>
        <w:tc>
          <w:tcPr>
            <w:tcW w:w="1110" w:type="dxa"/>
            <w:vAlign w:val="center"/>
          </w:tcPr>
          <w:p w14:paraId="01E60144" w14:textId="77777777" w:rsidR="000365EF" w:rsidRDefault="000365EF">
            <w:pPr>
              <w:pStyle w:val="aff5"/>
              <w:jc w:val="center"/>
              <w:rPr>
                <w:rFonts w:ascii="宋体" w:eastAsia="宋体" w:hAnsi="宋体" w:cs="仿宋"/>
                <w:sz w:val="21"/>
                <w:szCs w:val="21"/>
              </w:rPr>
            </w:pPr>
          </w:p>
        </w:tc>
        <w:tc>
          <w:tcPr>
            <w:tcW w:w="3689" w:type="dxa"/>
            <w:vAlign w:val="center"/>
          </w:tcPr>
          <w:p w14:paraId="6FCB314B" w14:textId="77777777" w:rsidR="000365EF" w:rsidRDefault="000365EF">
            <w:pPr>
              <w:pStyle w:val="aff5"/>
              <w:jc w:val="center"/>
              <w:rPr>
                <w:rFonts w:ascii="宋体" w:eastAsia="宋体" w:hAnsi="宋体" w:cs="仿宋"/>
                <w:sz w:val="21"/>
                <w:szCs w:val="21"/>
              </w:rPr>
            </w:pPr>
          </w:p>
        </w:tc>
        <w:tc>
          <w:tcPr>
            <w:tcW w:w="2263" w:type="dxa"/>
            <w:vAlign w:val="center"/>
          </w:tcPr>
          <w:p w14:paraId="612EEECD" w14:textId="77777777" w:rsidR="000365EF" w:rsidRDefault="000365EF">
            <w:pPr>
              <w:pStyle w:val="aff5"/>
              <w:jc w:val="center"/>
              <w:rPr>
                <w:rFonts w:ascii="宋体" w:eastAsia="宋体" w:hAnsi="宋体" w:cs="仿宋"/>
                <w:sz w:val="21"/>
                <w:szCs w:val="21"/>
              </w:rPr>
            </w:pPr>
          </w:p>
        </w:tc>
        <w:tc>
          <w:tcPr>
            <w:tcW w:w="2263" w:type="dxa"/>
            <w:vAlign w:val="center"/>
          </w:tcPr>
          <w:p w14:paraId="608C163F" w14:textId="77777777" w:rsidR="000365EF" w:rsidRDefault="000365EF">
            <w:pPr>
              <w:pStyle w:val="aff5"/>
              <w:jc w:val="center"/>
              <w:rPr>
                <w:rFonts w:ascii="宋体" w:eastAsia="宋体" w:hAnsi="宋体" w:cs="仿宋"/>
                <w:sz w:val="21"/>
                <w:szCs w:val="21"/>
              </w:rPr>
            </w:pPr>
          </w:p>
        </w:tc>
      </w:tr>
      <w:tr w:rsidR="000365EF" w14:paraId="6230C4FD" w14:textId="77777777">
        <w:trPr>
          <w:trHeight w:val="600"/>
          <w:jc w:val="center"/>
        </w:trPr>
        <w:tc>
          <w:tcPr>
            <w:tcW w:w="1110" w:type="dxa"/>
            <w:vAlign w:val="center"/>
          </w:tcPr>
          <w:p w14:paraId="68C31359" w14:textId="77777777" w:rsidR="000365EF" w:rsidRDefault="000365EF">
            <w:pPr>
              <w:pStyle w:val="aff5"/>
              <w:jc w:val="center"/>
              <w:rPr>
                <w:rFonts w:ascii="宋体" w:eastAsia="宋体" w:hAnsi="宋体" w:cs="仿宋"/>
                <w:sz w:val="21"/>
                <w:szCs w:val="21"/>
              </w:rPr>
            </w:pPr>
          </w:p>
        </w:tc>
        <w:tc>
          <w:tcPr>
            <w:tcW w:w="3689" w:type="dxa"/>
            <w:vAlign w:val="center"/>
          </w:tcPr>
          <w:p w14:paraId="1ECA2AF4" w14:textId="77777777" w:rsidR="000365EF" w:rsidRDefault="000365EF">
            <w:pPr>
              <w:pStyle w:val="aff5"/>
              <w:jc w:val="center"/>
              <w:rPr>
                <w:rFonts w:ascii="宋体" w:eastAsia="宋体" w:hAnsi="宋体" w:cs="仿宋"/>
                <w:sz w:val="21"/>
                <w:szCs w:val="21"/>
              </w:rPr>
            </w:pPr>
          </w:p>
        </w:tc>
        <w:tc>
          <w:tcPr>
            <w:tcW w:w="2263" w:type="dxa"/>
            <w:vAlign w:val="center"/>
          </w:tcPr>
          <w:p w14:paraId="4CDEA284" w14:textId="77777777" w:rsidR="000365EF" w:rsidRDefault="000365EF">
            <w:pPr>
              <w:pStyle w:val="aff5"/>
              <w:jc w:val="center"/>
              <w:rPr>
                <w:rFonts w:ascii="宋体" w:eastAsia="宋体" w:hAnsi="宋体" w:cs="仿宋"/>
                <w:sz w:val="21"/>
                <w:szCs w:val="21"/>
              </w:rPr>
            </w:pPr>
          </w:p>
        </w:tc>
        <w:tc>
          <w:tcPr>
            <w:tcW w:w="2263" w:type="dxa"/>
            <w:vAlign w:val="center"/>
          </w:tcPr>
          <w:p w14:paraId="140D6D8F" w14:textId="77777777" w:rsidR="000365EF" w:rsidRDefault="000365EF">
            <w:pPr>
              <w:pStyle w:val="aff5"/>
              <w:jc w:val="center"/>
              <w:rPr>
                <w:rFonts w:ascii="宋体" w:eastAsia="宋体" w:hAnsi="宋体" w:cs="仿宋"/>
                <w:sz w:val="21"/>
                <w:szCs w:val="21"/>
              </w:rPr>
            </w:pPr>
          </w:p>
        </w:tc>
      </w:tr>
      <w:tr w:rsidR="000365EF" w14:paraId="50C971B9" w14:textId="77777777">
        <w:trPr>
          <w:trHeight w:val="600"/>
          <w:jc w:val="center"/>
        </w:trPr>
        <w:tc>
          <w:tcPr>
            <w:tcW w:w="1110" w:type="dxa"/>
            <w:vAlign w:val="center"/>
          </w:tcPr>
          <w:p w14:paraId="0402070A" w14:textId="77777777" w:rsidR="000365EF" w:rsidRDefault="000365EF">
            <w:pPr>
              <w:pStyle w:val="aff5"/>
              <w:jc w:val="center"/>
              <w:rPr>
                <w:rFonts w:ascii="宋体" w:eastAsia="宋体" w:hAnsi="宋体" w:cs="仿宋"/>
                <w:sz w:val="21"/>
                <w:szCs w:val="21"/>
              </w:rPr>
            </w:pPr>
          </w:p>
        </w:tc>
        <w:tc>
          <w:tcPr>
            <w:tcW w:w="3689" w:type="dxa"/>
            <w:vAlign w:val="center"/>
          </w:tcPr>
          <w:p w14:paraId="5CD4B80A" w14:textId="77777777" w:rsidR="000365EF" w:rsidRDefault="000365EF">
            <w:pPr>
              <w:pStyle w:val="aff5"/>
              <w:jc w:val="center"/>
              <w:rPr>
                <w:rFonts w:ascii="宋体" w:eastAsia="宋体" w:hAnsi="宋体" w:cs="仿宋"/>
                <w:sz w:val="21"/>
                <w:szCs w:val="21"/>
              </w:rPr>
            </w:pPr>
          </w:p>
        </w:tc>
        <w:tc>
          <w:tcPr>
            <w:tcW w:w="2263" w:type="dxa"/>
            <w:vAlign w:val="center"/>
          </w:tcPr>
          <w:p w14:paraId="67A53451" w14:textId="77777777" w:rsidR="000365EF" w:rsidRDefault="000365EF">
            <w:pPr>
              <w:pStyle w:val="aff5"/>
              <w:jc w:val="center"/>
              <w:rPr>
                <w:rFonts w:ascii="宋体" w:eastAsia="宋体" w:hAnsi="宋体" w:cs="仿宋"/>
                <w:sz w:val="21"/>
                <w:szCs w:val="21"/>
              </w:rPr>
            </w:pPr>
          </w:p>
        </w:tc>
        <w:tc>
          <w:tcPr>
            <w:tcW w:w="2263" w:type="dxa"/>
            <w:vAlign w:val="center"/>
          </w:tcPr>
          <w:p w14:paraId="47D4FBB7" w14:textId="77777777" w:rsidR="000365EF" w:rsidRDefault="000365EF">
            <w:pPr>
              <w:pStyle w:val="aff5"/>
              <w:jc w:val="center"/>
              <w:rPr>
                <w:rFonts w:ascii="宋体" w:eastAsia="宋体" w:hAnsi="宋体" w:cs="仿宋"/>
                <w:sz w:val="21"/>
                <w:szCs w:val="21"/>
              </w:rPr>
            </w:pPr>
          </w:p>
        </w:tc>
      </w:tr>
      <w:tr w:rsidR="000365EF" w14:paraId="16953E6A" w14:textId="77777777">
        <w:trPr>
          <w:trHeight w:val="610"/>
          <w:jc w:val="center"/>
        </w:trPr>
        <w:tc>
          <w:tcPr>
            <w:tcW w:w="1110" w:type="dxa"/>
            <w:vAlign w:val="center"/>
          </w:tcPr>
          <w:p w14:paraId="5B1CA2AB" w14:textId="77777777" w:rsidR="000365EF" w:rsidRDefault="000365EF">
            <w:pPr>
              <w:pStyle w:val="aff5"/>
              <w:jc w:val="center"/>
              <w:rPr>
                <w:rFonts w:ascii="宋体" w:eastAsia="宋体" w:hAnsi="宋体" w:cs="仿宋"/>
                <w:sz w:val="21"/>
                <w:szCs w:val="21"/>
              </w:rPr>
            </w:pPr>
          </w:p>
        </w:tc>
        <w:tc>
          <w:tcPr>
            <w:tcW w:w="3689" w:type="dxa"/>
            <w:vAlign w:val="center"/>
          </w:tcPr>
          <w:p w14:paraId="74995980" w14:textId="77777777" w:rsidR="000365EF" w:rsidRDefault="000365EF">
            <w:pPr>
              <w:pStyle w:val="aff5"/>
              <w:jc w:val="center"/>
              <w:rPr>
                <w:rFonts w:ascii="宋体" w:eastAsia="宋体" w:hAnsi="宋体" w:cs="仿宋"/>
                <w:sz w:val="21"/>
                <w:szCs w:val="21"/>
              </w:rPr>
            </w:pPr>
          </w:p>
        </w:tc>
        <w:tc>
          <w:tcPr>
            <w:tcW w:w="2263" w:type="dxa"/>
            <w:vAlign w:val="center"/>
          </w:tcPr>
          <w:p w14:paraId="3A0B8C78" w14:textId="77777777" w:rsidR="000365EF" w:rsidRDefault="000365EF">
            <w:pPr>
              <w:pStyle w:val="aff5"/>
              <w:jc w:val="center"/>
              <w:rPr>
                <w:rFonts w:ascii="宋体" w:eastAsia="宋体" w:hAnsi="宋体" w:cs="仿宋"/>
                <w:sz w:val="21"/>
                <w:szCs w:val="21"/>
              </w:rPr>
            </w:pPr>
          </w:p>
        </w:tc>
        <w:tc>
          <w:tcPr>
            <w:tcW w:w="2263" w:type="dxa"/>
            <w:vAlign w:val="center"/>
          </w:tcPr>
          <w:p w14:paraId="6818B2EE" w14:textId="77777777" w:rsidR="000365EF" w:rsidRDefault="000365EF">
            <w:pPr>
              <w:pStyle w:val="aff5"/>
              <w:jc w:val="center"/>
              <w:rPr>
                <w:rFonts w:ascii="宋体" w:eastAsia="宋体" w:hAnsi="宋体" w:cs="仿宋"/>
                <w:sz w:val="21"/>
                <w:szCs w:val="21"/>
              </w:rPr>
            </w:pPr>
          </w:p>
        </w:tc>
      </w:tr>
    </w:tbl>
    <w:p w14:paraId="768815D6" w14:textId="77777777" w:rsidR="000365EF" w:rsidRDefault="006075C2">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DBAAED2" w14:textId="77777777" w:rsidR="000365EF" w:rsidRDefault="000365EF">
      <w:pPr>
        <w:adjustRightInd w:val="0"/>
        <w:spacing w:line="560" w:lineRule="exact"/>
        <w:ind w:firstLineChars="200" w:firstLine="480"/>
        <w:jc w:val="left"/>
        <w:rPr>
          <w:rFonts w:ascii="宋体" w:eastAsia="宋体" w:hAnsi="宋体"/>
          <w:sz w:val="24"/>
        </w:rPr>
      </w:pPr>
    </w:p>
    <w:p w14:paraId="5DD1A6B3" w14:textId="77777777" w:rsidR="000365EF" w:rsidRDefault="006075C2">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EF4F6E5" w14:textId="77777777" w:rsidR="000365EF" w:rsidRDefault="006075C2">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26B08F2D" w14:textId="77777777" w:rsidR="000365EF" w:rsidRDefault="006075C2">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5E717EF9" w14:textId="77777777" w:rsidR="000365EF" w:rsidRDefault="006075C2">
      <w:pPr>
        <w:spacing w:line="560" w:lineRule="exact"/>
        <w:ind w:firstLine="200"/>
        <w:rPr>
          <w:rFonts w:ascii="宋体" w:eastAsia="宋体" w:hAnsi="宋体"/>
          <w:bCs/>
          <w:sz w:val="24"/>
        </w:rPr>
      </w:pPr>
      <w:r>
        <w:rPr>
          <w:rFonts w:ascii="宋体" w:eastAsia="宋体" w:hAnsi="宋体" w:hint="eastAsia"/>
          <w:bCs/>
          <w:sz w:val="24"/>
        </w:rPr>
        <w:br w:type="page"/>
      </w:r>
    </w:p>
    <w:p w14:paraId="4320F731"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5B22BFFD" w14:textId="77777777" w:rsidR="000365EF" w:rsidRDefault="006075C2">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0A53BE1B" w14:textId="77777777" w:rsidR="000365EF" w:rsidRDefault="006075C2">
      <w:pPr>
        <w:rPr>
          <w:rFonts w:ascii="宋体" w:eastAsia="宋体" w:hAnsi="宋体" w:cs="仿宋"/>
          <w:sz w:val="24"/>
          <w:szCs w:val="24"/>
        </w:rPr>
      </w:pPr>
      <w:r>
        <w:rPr>
          <w:rFonts w:ascii="宋体" w:eastAsia="宋体" w:hAnsi="宋体" w:cs="仿宋" w:hint="eastAsia"/>
          <w:sz w:val="24"/>
          <w:szCs w:val="24"/>
        </w:rPr>
        <w:t>项目名称：</w:t>
      </w:r>
    </w:p>
    <w:p w14:paraId="7FAB2224" w14:textId="77777777" w:rsidR="000365EF" w:rsidRDefault="006075C2">
      <w:pPr>
        <w:rPr>
          <w:rFonts w:ascii="宋体" w:eastAsia="宋体" w:hAnsi="宋体" w:cs="仿宋"/>
          <w:sz w:val="24"/>
          <w:szCs w:val="24"/>
        </w:rPr>
      </w:pPr>
      <w:r>
        <w:rPr>
          <w:rFonts w:ascii="宋体" w:eastAsia="宋体" w:hAnsi="宋体" w:cs="仿宋" w:hint="eastAsia"/>
          <w:sz w:val="24"/>
          <w:szCs w:val="24"/>
        </w:rPr>
        <w:t>项目编号：</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117"/>
        <w:gridCol w:w="3260"/>
        <w:gridCol w:w="1455"/>
      </w:tblGrid>
      <w:tr w:rsidR="000365EF" w14:paraId="220080B8" w14:textId="77777777">
        <w:trPr>
          <w:jc w:val="center"/>
        </w:trPr>
        <w:tc>
          <w:tcPr>
            <w:tcW w:w="564" w:type="pct"/>
            <w:vAlign w:val="center"/>
          </w:tcPr>
          <w:p w14:paraId="5A6AEF6B" w14:textId="77777777" w:rsidR="000365EF" w:rsidRDefault="006075C2">
            <w:pPr>
              <w:widowControl/>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1764" w:type="pct"/>
            <w:vAlign w:val="center"/>
          </w:tcPr>
          <w:p w14:paraId="5238359D" w14:textId="77777777" w:rsidR="000365EF" w:rsidRDefault="006075C2">
            <w:pPr>
              <w:widowControl/>
              <w:jc w:val="center"/>
              <w:rPr>
                <w:rFonts w:ascii="仿宋" w:eastAsia="仿宋" w:hAnsi="仿宋" w:cs="仿宋"/>
                <w:b/>
                <w:bCs/>
                <w:sz w:val="24"/>
                <w:szCs w:val="24"/>
              </w:rPr>
            </w:pPr>
            <w:r>
              <w:rPr>
                <w:rFonts w:ascii="仿宋" w:eastAsia="仿宋" w:hAnsi="仿宋" w:cs="仿宋" w:hint="eastAsia"/>
                <w:b/>
                <w:bCs/>
                <w:sz w:val="24"/>
                <w:szCs w:val="24"/>
              </w:rPr>
              <w:t>报价项</w:t>
            </w:r>
          </w:p>
        </w:tc>
        <w:tc>
          <w:tcPr>
            <w:tcW w:w="1845" w:type="pct"/>
            <w:vAlign w:val="center"/>
          </w:tcPr>
          <w:p w14:paraId="16868190" w14:textId="77777777" w:rsidR="000365EF" w:rsidRDefault="006075C2">
            <w:pPr>
              <w:widowControl/>
              <w:jc w:val="center"/>
              <w:rPr>
                <w:rFonts w:ascii="仿宋" w:eastAsia="仿宋" w:hAnsi="仿宋" w:cs="仿宋"/>
                <w:b/>
                <w:bCs/>
                <w:sz w:val="24"/>
                <w:szCs w:val="24"/>
              </w:rPr>
            </w:pPr>
            <w:r>
              <w:rPr>
                <w:rFonts w:ascii="仿宋" w:eastAsia="仿宋" w:hAnsi="仿宋" w:cs="仿宋" w:hint="eastAsia"/>
                <w:b/>
                <w:bCs/>
                <w:sz w:val="24"/>
                <w:szCs w:val="24"/>
              </w:rPr>
              <w:t>各项单价合计（元）</w:t>
            </w:r>
          </w:p>
        </w:tc>
        <w:tc>
          <w:tcPr>
            <w:tcW w:w="824" w:type="pct"/>
            <w:vAlign w:val="center"/>
          </w:tcPr>
          <w:p w14:paraId="02A0FD2E" w14:textId="77777777" w:rsidR="000365EF" w:rsidRDefault="006075C2">
            <w:pPr>
              <w:widowControl/>
              <w:jc w:val="center"/>
              <w:rPr>
                <w:rFonts w:ascii="仿宋" w:eastAsia="仿宋" w:hAnsi="仿宋" w:cs="仿宋"/>
                <w:b/>
                <w:bCs/>
                <w:sz w:val="24"/>
                <w:szCs w:val="24"/>
              </w:rPr>
            </w:pPr>
            <w:r>
              <w:rPr>
                <w:rFonts w:ascii="仿宋" w:eastAsia="仿宋" w:hAnsi="仿宋" w:cs="仿宋" w:hint="eastAsia"/>
                <w:b/>
                <w:bCs/>
                <w:sz w:val="24"/>
                <w:szCs w:val="24"/>
              </w:rPr>
              <w:t>备注</w:t>
            </w:r>
          </w:p>
        </w:tc>
      </w:tr>
      <w:tr w:rsidR="000365EF" w14:paraId="5E13D34A" w14:textId="77777777">
        <w:trPr>
          <w:trHeight w:val="842"/>
          <w:jc w:val="center"/>
        </w:trPr>
        <w:tc>
          <w:tcPr>
            <w:tcW w:w="564" w:type="pct"/>
            <w:vAlign w:val="center"/>
          </w:tcPr>
          <w:p w14:paraId="6A35D60D" w14:textId="77777777" w:rsidR="000365EF" w:rsidRDefault="006075C2">
            <w:pPr>
              <w:widowControl/>
              <w:jc w:val="center"/>
              <w:rPr>
                <w:rFonts w:ascii="仿宋" w:eastAsia="仿宋" w:hAnsi="仿宋" w:cs="仿宋"/>
                <w:sz w:val="24"/>
                <w:szCs w:val="24"/>
              </w:rPr>
            </w:pPr>
            <w:r>
              <w:rPr>
                <w:rFonts w:ascii="仿宋" w:eastAsia="仿宋" w:hAnsi="仿宋" w:cs="仿宋" w:hint="eastAsia"/>
                <w:sz w:val="24"/>
                <w:szCs w:val="24"/>
              </w:rPr>
              <w:t>1</w:t>
            </w:r>
          </w:p>
        </w:tc>
        <w:tc>
          <w:tcPr>
            <w:tcW w:w="1764" w:type="pct"/>
            <w:vAlign w:val="center"/>
          </w:tcPr>
          <w:p w14:paraId="680D831B" w14:textId="77777777" w:rsidR="000365EF" w:rsidRDefault="006075C2">
            <w:pPr>
              <w:widowControl/>
              <w:jc w:val="center"/>
              <w:rPr>
                <w:rFonts w:ascii="仿宋" w:eastAsia="仿宋" w:hAnsi="仿宋" w:cs="仿宋"/>
                <w:sz w:val="24"/>
                <w:szCs w:val="24"/>
              </w:rPr>
            </w:pPr>
            <w:r>
              <w:rPr>
                <w:rFonts w:ascii="仿宋" w:eastAsia="仿宋" w:hAnsi="仿宋" w:cs="仿宋" w:hint="eastAsia"/>
                <w:sz w:val="24"/>
                <w:szCs w:val="24"/>
              </w:rPr>
              <w:t>表1序号1-5</w:t>
            </w:r>
          </w:p>
        </w:tc>
        <w:tc>
          <w:tcPr>
            <w:tcW w:w="1845" w:type="pct"/>
            <w:vAlign w:val="center"/>
          </w:tcPr>
          <w:p w14:paraId="6705EFE6" w14:textId="77777777" w:rsidR="000365EF" w:rsidRDefault="000365EF">
            <w:pPr>
              <w:widowControl/>
              <w:jc w:val="center"/>
              <w:rPr>
                <w:rFonts w:ascii="仿宋" w:eastAsia="仿宋" w:hAnsi="仿宋" w:cs="仿宋"/>
                <w:sz w:val="24"/>
                <w:szCs w:val="24"/>
              </w:rPr>
            </w:pPr>
          </w:p>
        </w:tc>
        <w:tc>
          <w:tcPr>
            <w:tcW w:w="824" w:type="pct"/>
            <w:vAlign w:val="center"/>
          </w:tcPr>
          <w:p w14:paraId="13ECE39D" w14:textId="77777777" w:rsidR="000365EF" w:rsidRDefault="000365EF">
            <w:pPr>
              <w:widowControl/>
              <w:jc w:val="center"/>
              <w:rPr>
                <w:rFonts w:ascii="仿宋" w:eastAsia="仿宋" w:hAnsi="仿宋" w:cs="仿宋"/>
                <w:sz w:val="24"/>
                <w:szCs w:val="24"/>
              </w:rPr>
            </w:pPr>
          </w:p>
        </w:tc>
      </w:tr>
      <w:tr w:rsidR="000365EF" w14:paraId="7A253210" w14:textId="77777777">
        <w:trPr>
          <w:trHeight w:val="687"/>
          <w:jc w:val="center"/>
        </w:trPr>
        <w:tc>
          <w:tcPr>
            <w:tcW w:w="564" w:type="pct"/>
            <w:vAlign w:val="center"/>
          </w:tcPr>
          <w:p w14:paraId="65001D6A" w14:textId="77777777" w:rsidR="000365EF" w:rsidRDefault="006075C2">
            <w:pPr>
              <w:widowControl/>
              <w:jc w:val="center"/>
              <w:rPr>
                <w:rFonts w:ascii="仿宋" w:eastAsia="仿宋" w:hAnsi="仿宋" w:cs="仿宋"/>
                <w:sz w:val="24"/>
                <w:szCs w:val="24"/>
              </w:rPr>
            </w:pPr>
            <w:r>
              <w:rPr>
                <w:rFonts w:ascii="仿宋" w:eastAsia="仿宋" w:hAnsi="仿宋" w:cs="仿宋" w:hint="eastAsia"/>
                <w:sz w:val="24"/>
                <w:szCs w:val="24"/>
              </w:rPr>
              <w:t>2</w:t>
            </w:r>
          </w:p>
        </w:tc>
        <w:tc>
          <w:tcPr>
            <w:tcW w:w="1764" w:type="pct"/>
            <w:vAlign w:val="center"/>
          </w:tcPr>
          <w:p w14:paraId="78091C6C" w14:textId="77777777" w:rsidR="000365EF" w:rsidRDefault="006075C2">
            <w:pPr>
              <w:widowControl/>
              <w:jc w:val="center"/>
              <w:rPr>
                <w:rFonts w:ascii="仿宋" w:eastAsia="仿宋" w:hAnsi="仿宋" w:cs="仿宋"/>
                <w:sz w:val="24"/>
                <w:szCs w:val="24"/>
              </w:rPr>
            </w:pPr>
            <w:r>
              <w:rPr>
                <w:rFonts w:ascii="仿宋" w:eastAsia="仿宋" w:hAnsi="仿宋" w:cs="仿宋" w:hint="eastAsia"/>
                <w:sz w:val="24"/>
                <w:szCs w:val="24"/>
              </w:rPr>
              <w:t>表2序号1-36</w:t>
            </w:r>
          </w:p>
        </w:tc>
        <w:tc>
          <w:tcPr>
            <w:tcW w:w="1845" w:type="pct"/>
            <w:vAlign w:val="center"/>
          </w:tcPr>
          <w:p w14:paraId="1617965C" w14:textId="77777777" w:rsidR="000365EF" w:rsidRDefault="000365EF">
            <w:pPr>
              <w:widowControl/>
              <w:jc w:val="center"/>
              <w:rPr>
                <w:rFonts w:ascii="仿宋" w:eastAsia="仿宋" w:hAnsi="仿宋" w:cs="仿宋"/>
                <w:sz w:val="24"/>
                <w:szCs w:val="24"/>
              </w:rPr>
            </w:pPr>
          </w:p>
        </w:tc>
        <w:tc>
          <w:tcPr>
            <w:tcW w:w="824" w:type="pct"/>
            <w:vAlign w:val="center"/>
          </w:tcPr>
          <w:p w14:paraId="4D01F80D" w14:textId="77777777" w:rsidR="000365EF" w:rsidRDefault="000365EF">
            <w:pPr>
              <w:widowControl/>
              <w:jc w:val="center"/>
              <w:rPr>
                <w:rFonts w:ascii="仿宋" w:eastAsia="仿宋" w:hAnsi="仿宋" w:cs="仿宋"/>
                <w:sz w:val="24"/>
                <w:szCs w:val="24"/>
              </w:rPr>
            </w:pPr>
          </w:p>
        </w:tc>
      </w:tr>
    </w:tbl>
    <w:p w14:paraId="32FD5072" w14:textId="77777777" w:rsidR="000365EF" w:rsidRDefault="000365EF">
      <w:pPr>
        <w:adjustRightInd w:val="0"/>
        <w:snapToGrid w:val="0"/>
        <w:spacing w:line="560" w:lineRule="exact"/>
        <w:rPr>
          <w:rFonts w:ascii="宋体" w:eastAsia="宋体" w:hAnsi="宋体" w:cs="华文仿宋"/>
          <w:sz w:val="24"/>
        </w:rPr>
      </w:pPr>
    </w:p>
    <w:p w14:paraId="5EACAEE1" w14:textId="77777777" w:rsidR="000365EF" w:rsidRDefault="006075C2">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1004744" w14:textId="77777777" w:rsidR="000365EF" w:rsidRDefault="006075C2">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2B9F345B" w14:textId="77777777" w:rsidR="000365EF" w:rsidRDefault="006075C2">
      <w:pPr>
        <w:pStyle w:val="a8"/>
        <w:spacing w:after="0" w:line="560" w:lineRule="exact"/>
        <w:rPr>
          <w:rFonts w:ascii="宋体" w:eastAsia="宋体" w:hAnsi="宋体"/>
          <w:sz w:val="24"/>
        </w:rPr>
      </w:pPr>
      <w:r>
        <w:rPr>
          <w:rFonts w:ascii="宋体" w:eastAsia="宋体" w:hAnsi="宋体" w:hint="eastAsia"/>
          <w:sz w:val="24"/>
        </w:rPr>
        <w:t>日期：XXXX</w:t>
      </w:r>
    </w:p>
    <w:p w14:paraId="0379B66B" w14:textId="77777777" w:rsidR="000365EF" w:rsidRDefault="000365EF">
      <w:pPr>
        <w:spacing w:afterLines="50" w:after="156" w:line="500" w:lineRule="exact"/>
        <w:jc w:val="center"/>
        <w:rPr>
          <w:rFonts w:ascii="宋体" w:eastAsia="宋体" w:hAnsi="宋体" w:cs="仿宋"/>
          <w:sz w:val="24"/>
          <w:szCs w:val="24"/>
        </w:rPr>
      </w:pPr>
    </w:p>
    <w:p w14:paraId="6D3B3894" w14:textId="77777777" w:rsidR="000365EF" w:rsidRDefault="000365EF">
      <w:pPr>
        <w:spacing w:afterLines="50" w:after="156" w:line="500" w:lineRule="exact"/>
        <w:jc w:val="center"/>
        <w:rPr>
          <w:rFonts w:ascii="宋体" w:eastAsia="宋体" w:hAnsi="宋体" w:cs="仿宋"/>
          <w:sz w:val="24"/>
          <w:szCs w:val="24"/>
        </w:rPr>
      </w:pPr>
    </w:p>
    <w:p w14:paraId="396B73A9" w14:textId="77777777" w:rsidR="000365EF" w:rsidRDefault="000365EF">
      <w:pPr>
        <w:spacing w:afterLines="50" w:after="156" w:line="500" w:lineRule="exact"/>
        <w:jc w:val="center"/>
        <w:rPr>
          <w:rFonts w:ascii="宋体" w:eastAsia="宋体" w:hAnsi="宋体" w:cs="仿宋"/>
          <w:sz w:val="24"/>
          <w:szCs w:val="24"/>
        </w:rPr>
      </w:pPr>
    </w:p>
    <w:p w14:paraId="06F50527" w14:textId="77777777" w:rsidR="000365EF" w:rsidRDefault="000365EF">
      <w:pPr>
        <w:spacing w:afterLines="50" w:after="156" w:line="500" w:lineRule="exact"/>
        <w:jc w:val="center"/>
        <w:rPr>
          <w:rFonts w:ascii="宋体" w:eastAsia="宋体" w:hAnsi="宋体" w:cs="仿宋"/>
          <w:sz w:val="24"/>
          <w:szCs w:val="24"/>
        </w:rPr>
      </w:pPr>
    </w:p>
    <w:p w14:paraId="5A7F36F7" w14:textId="77777777" w:rsidR="000365EF" w:rsidRDefault="000365EF">
      <w:pPr>
        <w:spacing w:afterLines="50" w:after="156" w:line="500" w:lineRule="exact"/>
        <w:jc w:val="center"/>
        <w:rPr>
          <w:rFonts w:ascii="宋体" w:eastAsia="宋体" w:hAnsi="宋体" w:cs="仿宋"/>
          <w:sz w:val="24"/>
          <w:szCs w:val="24"/>
        </w:rPr>
      </w:pPr>
    </w:p>
    <w:p w14:paraId="73A5EBD8" w14:textId="77777777" w:rsidR="000365EF" w:rsidRDefault="000365EF">
      <w:pPr>
        <w:spacing w:afterLines="50" w:after="156" w:line="500" w:lineRule="exact"/>
        <w:jc w:val="center"/>
        <w:rPr>
          <w:rFonts w:ascii="宋体" w:eastAsia="宋体" w:hAnsi="宋体" w:cs="仿宋"/>
          <w:sz w:val="24"/>
          <w:szCs w:val="24"/>
        </w:rPr>
      </w:pPr>
    </w:p>
    <w:p w14:paraId="24B4E787" w14:textId="77777777" w:rsidR="000365EF" w:rsidRDefault="000365EF">
      <w:pPr>
        <w:spacing w:afterLines="50" w:after="156" w:line="500" w:lineRule="exact"/>
        <w:jc w:val="center"/>
        <w:rPr>
          <w:rFonts w:ascii="宋体" w:eastAsia="宋体" w:hAnsi="宋体" w:cs="仿宋"/>
          <w:sz w:val="24"/>
          <w:szCs w:val="24"/>
        </w:rPr>
      </w:pPr>
    </w:p>
    <w:p w14:paraId="08C2856F" w14:textId="77777777" w:rsidR="000365EF" w:rsidRDefault="000365EF">
      <w:pPr>
        <w:spacing w:afterLines="50" w:after="156" w:line="500" w:lineRule="exact"/>
        <w:jc w:val="center"/>
        <w:rPr>
          <w:rFonts w:ascii="宋体" w:eastAsia="宋体" w:hAnsi="宋体" w:cs="仿宋"/>
          <w:sz w:val="24"/>
          <w:szCs w:val="24"/>
        </w:rPr>
      </w:pPr>
    </w:p>
    <w:p w14:paraId="75947920" w14:textId="77777777" w:rsidR="000365EF" w:rsidRDefault="000365EF">
      <w:pPr>
        <w:spacing w:afterLines="50" w:after="156" w:line="500" w:lineRule="exact"/>
        <w:jc w:val="center"/>
        <w:rPr>
          <w:rFonts w:ascii="宋体" w:eastAsia="宋体" w:hAnsi="宋体" w:cs="仿宋"/>
          <w:sz w:val="24"/>
          <w:szCs w:val="24"/>
        </w:rPr>
      </w:pPr>
    </w:p>
    <w:p w14:paraId="44E87FBD" w14:textId="77777777" w:rsidR="000365EF" w:rsidRDefault="000365EF">
      <w:pPr>
        <w:spacing w:afterLines="50" w:after="156" w:line="500" w:lineRule="exact"/>
        <w:jc w:val="center"/>
        <w:rPr>
          <w:rFonts w:ascii="宋体" w:eastAsia="宋体" w:hAnsi="宋体" w:cs="仿宋"/>
          <w:sz w:val="24"/>
          <w:szCs w:val="24"/>
        </w:rPr>
      </w:pPr>
    </w:p>
    <w:p w14:paraId="29D129D0" w14:textId="77777777" w:rsidR="000365EF" w:rsidRDefault="000365EF">
      <w:pPr>
        <w:spacing w:afterLines="50" w:after="156" w:line="500" w:lineRule="exact"/>
        <w:jc w:val="center"/>
        <w:rPr>
          <w:rFonts w:ascii="宋体" w:eastAsia="宋体" w:hAnsi="宋体" w:cs="仿宋"/>
          <w:sz w:val="24"/>
          <w:szCs w:val="24"/>
        </w:rPr>
      </w:pPr>
    </w:p>
    <w:p w14:paraId="6684C139" w14:textId="77777777" w:rsidR="000365EF" w:rsidRDefault="000365EF">
      <w:pPr>
        <w:spacing w:afterLines="50" w:after="156" w:line="500" w:lineRule="exact"/>
        <w:jc w:val="center"/>
        <w:rPr>
          <w:rFonts w:ascii="宋体" w:eastAsia="宋体" w:hAnsi="宋体" w:cs="仿宋"/>
          <w:sz w:val="24"/>
          <w:szCs w:val="24"/>
        </w:rPr>
      </w:pPr>
    </w:p>
    <w:p w14:paraId="03302F11" w14:textId="77777777" w:rsidR="000365EF" w:rsidRDefault="006075C2">
      <w:pPr>
        <w:pStyle w:val="2"/>
        <w:spacing w:line="400" w:lineRule="exact"/>
        <w:jc w:val="center"/>
        <w:rPr>
          <w:rFonts w:ascii="宋体" w:eastAsia="宋体" w:hAnsi="宋体"/>
          <w:sz w:val="32"/>
        </w:rPr>
      </w:pPr>
      <w:r>
        <w:rPr>
          <w:rFonts w:ascii="宋体" w:eastAsia="宋体" w:hAnsi="宋体" w:hint="eastAsia"/>
          <w:sz w:val="32"/>
        </w:rPr>
        <w:lastRenderedPageBreak/>
        <w:t>分项报价明细表（表1/表2）</w:t>
      </w:r>
    </w:p>
    <w:tbl>
      <w:tblPr>
        <w:tblW w:w="4752" w:type="pct"/>
        <w:tblLook w:val="04A0" w:firstRow="1" w:lastRow="0" w:firstColumn="1" w:lastColumn="0" w:noHBand="0" w:noVBand="1"/>
      </w:tblPr>
      <w:tblGrid>
        <w:gridCol w:w="860"/>
        <w:gridCol w:w="1395"/>
        <w:gridCol w:w="1617"/>
        <w:gridCol w:w="1966"/>
        <w:gridCol w:w="766"/>
        <w:gridCol w:w="1792"/>
      </w:tblGrid>
      <w:tr w:rsidR="000365EF" w14:paraId="5EA90D3F" w14:textId="77777777">
        <w:tc>
          <w:tcPr>
            <w:tcW w:w="512" w:type="pct"/>
            <w:tcBorders>
              <w:top w:val="single" w:sz="4" w:space="0" w:color="auto"/>
              <w:left w:val="single" w:sz="4" w:space="0" w:color="auto"/>
              <w:bottom w:val="single" w:sz="4" w:space="0" w:color="auto"/>
              <w:right w:val="single" w:sz="4" w:space="0" w:color="auto"/>
            </w:tcBorders>
            <w:vAlign w:val="center"/>
          </w:tcPr>
          <w:p w14:paraId="0282491A" w14:textId="77777777" w:rsidR="000365EF" w:rsidRDefault="006075C2">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831" w:type="pct"/>
            <w:tcBorders>
              <w:top w:val="single" w:sz="4" w:space="0" w:color="auto"/>
              <w:left w:val="nil"/>
              <w:bottom w:val="single" w:sz="4" w:space="0" w:color="auto"/>
              <w:right w:val="single" w:sz="4" w:space="0" w:color="auto"/>
            </w:tcBorders>
            <w:vAlign w:val="center"/>
          </w:tcPr>
          <w:p w14:paraId="7D021B2E" w14:textId="77777777" w:rsidR="000365EF" w:rsidRDefault="006075C2">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物品名称</w:t>
            </w:r>
          </w:p>
        </w:tc>
        <w:tc>
          <w:tcPr>
            <w:tcW w:w="962" w:type="pct"/>
            <w:tcBorders>
              <w:top w:val="single" w:sz="4" w:space="0" w:color="auto"/>
              <w:left w:val="nil"/>
              <w:bottom w:val="single" w:sz="4" w:space="0" w:color="auto"/>
              <w:right w:val="single" w:sz="4" w:space="0" w:color="auto"/>
            </w:tcBorders>
            <w:vAlign w:val="center"/>
          </w:tcPr>
          <w:p w14:paraId="5D0B823C" w14:textId="77777777" w:rsidR="000365EF" w:rsidRDefault="006075C2">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规格型号</w:t>
            </w:r>
          </w:p>
        </w:tc>
        <w:tc>
          <w:tcPr>
            <w:tcW w:w="1170" w:type="pct"/>
            <w:tcBorders>
              <w:top w:val="single" w:sz="4" w:space="0" w:color="auto"/>
              <w:left w:val="nil"/>
              <w:bottom w:val="single" w:sz="4" w:space="0" w:color="auto"/>
              <w:right w:val="single" w:sz="4" w:space="0" w:color="auto"/>
            </w:tcBorders>
            <w:vAlign w:val="center"/>
          </w:tcPr>
          <w:p w14:paraId="2AEE6BAE" w14:textId="77777777" w:rsidR="000365EF" w:rsidRDefault="006075C2">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生产厂家</w:t>
            </w:r>
          </w:p>
        </w:tc>
        <w:tc>
          <w:tcPr>
            <w:tcW w:w="456" w:type="pct"/>
            <w:tcBorders>
              <w:top w:val="single" w:sz="4" w:space="0" w:color="auto"/>
              <w:left w:val="nil"/>
              <w:bottom w:val="single" w:sz="4" w:space="0" w:color="auto"/>
              <w:right w:val="single" w:sz="4" w:space="0" w:color="auto"/>
            </w:tcBorders>
            <w:vAlign w:val="center"/>
          </w:tcPr>
          <w:p w14:paraId="114F2893" w14:textId="77777777" w:rsidR="000365EF" w:rsidRDefault="006075C2">
            <w:pPr>
              <w:widowControl/>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单位</w:t>
            </w:r>
          </w:p>
        </w:tc>
        <w:tc>
          <w:tcPr>
            <w:tcW w:w="1066" w:type="pct"/>
            <w:tcBorders>
              <w:top w:val="single" w:sz="4" w:space="0" w:color="auto"/>
              <w:left w:val="single" w:sz="4" w:space="0" w:color="auto"/>
              <w:bottom w:val="single" w:sz="4" w:space="0" w:color="auto"/>
              <w:right w:val="single" w:sz="4" w:space="0" w:color="auto"/>
            </w:tcBorders>
            <w:vAlign w:val="center"/>
          </w:tcPr>
          <w:p w14:paraId="2DE3DAB5" w14:textId="77777777" w:rsidR="000365EF" w:rsidRDefault="006075C2">
            <w:pPr>
              <w:widowControl/>
              <w:adjustRightInd w:val="0"/>
              <w:snapToGrid w:val="0"/>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单价（元）</w:t>
            </w:r>
          </w:p>
        </w:tc>
      </w:tr>
      <w:tr w:rsidR="000365EF" w14:paraId="44E6F769" w14:textId="77777777">
        <w:tc>
          <w:tcPr>
            <w:tcW w:w="512" w:type="pct"/>
            <w:tcBorders>
              <w:top w:val="nil"/>
              <w:left w:val="single" w:sz="4" w:space="0" w:color="auto"/>
              <w:bottom w:val="single" w:sz="4" w:space="0" w:color="auto"/>
              <w:right w:val="single" w:sz="4" w:space="0" w:color="auto"/>
            </w:tcBorders>
            <w:noWrap/>
            <w:vAlign w:val="center"/>
          </w:tcPr>
          <w:p w14:paraId="317D0956"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1</w:t>
            </w:r>
          </w:p>
        </w:tc>
        <w:tc>
          <w:tcPr>
            <w:tcW w:w="831" w:type="pct"/>
            <w:tcBorders>
              <w:top w:val="nil"/>
              <w:left w:val="nil"/>
              <w:bottom w:val="single" w:sz="4" w:space="0" w:color="auto"/>
              <w:right w:val="single" w:sz="4" w:space="0" w:color="auto"/>
            </w:tcBorders>
            <w:vAlign w:val="center"/>
          </w:tcPr>
          <w:p w14:paraId="737AD111"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7136C73E"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5DC8B799"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3CC7575D" w14:textId="77777777" w:rsidR="000365EF" w:rsidRDefault="000365EF">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43F24EE8" w14:textId="77777777" w:rsidR="000365EF" w:rsidRDefault="006075C2">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0365EF" w14:paraId="42F44EDD" w14:textId="77777777">
        <w:tc>
          <w:tcPr>
            <w:tcW w:w="512" w:type="pct"/>
            <w:tcBorders>
              <w:top w:val="nil"/>
              <w:left w:val="single" w:sz="4" w:space="0" w:color="auto"/>
              <w:bottom w:val="single" w:sz="4" w:space="0" w:color="auto"/>
              <w:right w:val="single" w:sz="4" w:space="0" w:color="auto"/>
            </w:tcBorders>
            <w:noWrap/>
            <w:vAlign w:val="center"/>
          </w:tcPr>
          <w:p w14:paraId="2E56D93C"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2</w:t>
            </w:r>
          </w:p>
        </w:tc>
        <w:tc>
          <w:tcPr>
            <w:tcW w:w="831" w:type="pct"/>
            <w:tcBorders>
              <w:top w:val="nil"/>
              <w:left w:val="nil"/>
              <w:bottom w:val="single" w:sz="4" w:space="0" w:color="auto"/>
              <w:right w:val="single" w:sz="4" w:space="0" w:color="auto"/>
            </w:tcBorders>
            <w:vAlign w:val="center"/>
          </w:tcPr>
          <w:p w14:paraId="71D4C97E"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1334F600"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01B1D112"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3EBC9386" w14:textId="77777777" w:rsidR="000365EF" w:rsidRDefault="000365EF">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2EB83BBF" w14:textId="77777777" w:rsidR="000365EF" w:rsidRDefault="006075C2">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0365EF" w14:paraId="54428DBF" w14:textId="77777777">
        <w:tc>
          <w:tcPr>
            <w:tcW w:w="512" w:type="pct"/>
            <w:tcBorders>
              <w:top w:val="nil"/>
              <w:left w:val="single" w:sz="4" w:space="0" w:color="auto"/>
              <w:bottom w:val="single" w:sz="4" w:space="0" w:color="auto"/>
              <w:right w:val="single" w:sz="4" w:space="0" w:color="auto"/>
            </w:tcBorders>
            <w:noWrap/>
            <w:vAlign w:val="center"/>
          </w:tcPr>
          <w:p w14:paraId="166E1AD7"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3</w:t>
            </w:r>
          </w:p>
        </w:tc>
        <w:tc>
          <w:tcPr>
            <w:tcW w:w="831" w:type="pct"/>
            <w:tcBorders>
              <w:top w:val="nil"/>
              <w:left w:val="nil"/>
              <w:bottom w:val="single" w:sz="4" w:space="0" w:color="auto"/>
              <w:right w:val="single" w:sz="4" w:space="0" w:color="auto"/>
            </w:tcBorders>
            <w:vAlign w:val="center"/>
          </w:tcPr>
          <w:p w14:paraId="18E43936"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XXX</w:t>
            </w:r>
          </w:p>
        </w:tc>
        <w:tc>
          <w:tcPr>
            <w:tcW w:w="962" w:type="pct"/>
            <w:tcBorders>
              <w:top w:val="nil"/>
              <w:left w:val="nil"/>
              <w:bottom w:val="single" w:sz="4" w:space="0" w:color="auto"/>
              <w:right w:val="single" w:sz="4" w:space="0" w:color="auto"/>
            </w:tcBorders>
            <w:vAlign w:val="center"/>
          </w:tcPr>
          <w:p w14:paraId="01FE874A"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1170" w:type="pct"/>
            <w:tcBorders>
              <w:top w:val="nil"/>
              <w:left w:val="nil"/>
              <w:bottom w:val="single" w:sz="4" w:space="0" w:color="auto"/>
              <w:right w:val="single" w:sz="4" w:space="0" w:color="auto"/>
            </w:tcBorders>
            <w:vAlign w:val="center"/>
          </w:tcPr>
          <w:p w14:paraId="0CE73EF8" w14:textId="77777777" w:rsidR="000365EF" w:rsidRDefault="006075C2">
            <w:pPr>
              <w:widowControl/>
              <w:adjustRightInd w:val="0"/>
              <w:snapToGrid w:val="0"/>
              <w:jc w:val="center"/>
              <w:rPr>
                <w:rFonts w:ascii="仿宋" w:eastAsia="仿宋" w:hAnsi="仿宋" w:cs="仿宋"/>
                <w:sz w:val="24"/>
                <w:szCs w:val="24"/>
              </w:rPr>
            </w:pPr>
            <w:r>
              <w:rPr>
                <w:rFonts w:ascii="仿宋" w:eastAsia="仿宋" w:hAnsi="仿宋" w:cs="仿宋" w:hint="eastAsia"/>
                <w:sz w:val="24"/>
                <w:szCs w:val="24"/>
              </w:rPr>
              <w:t xml:space="preserve">　</w:t>
            </w:r>
          </w:p>
        </w:tc>
        <w:tc>
          <w:tcPr>
            <w:tcW w:w="456" w:type="pct"/>
            <w:tcBorders>
              <w:top w:val="nil"/>
              <w:left w:val="nil"/>
              <w:bottom w:val="single" w:sz="4" w:space="0" w:color="auto"/>
              <w:right w:val="single" w:sz="4" w:space="0" w:color="auto"/>
            </w:tcBorders>
            <w:vAlign w:val="center"/>
          </w:tcPr>
          <w:p w14:paraId="04081C70" w14:textId="77777777" w:rsidR="000365EF" w:rsidRDefault="000365EF">
            <w:pPr>
              <w:widowControl/>
              <w:adjustRightInd w:val="0"/>
              <w:snapToGrid w:val="0"/>
              <w:jc w:val="center"/>
              <w:rPr>
                <w:rFonts w:ascii="仿宋" w:eastAsia="仿宋" w:hAnsi="仿宋" w:cs="仿宋"/>
                <w:sz w:val="24"/>
                <w:szCs w:val="24"/>
              </w:rPr>
            </w:pPr>
          </w:p>
        </w:tc>
        <w:tc>
          <w:tcPr>
            <w:tcW w:w="1066" w:type="pct"/>
            <w:tcBorders>
              <w:top w:val="nil"/>
              <w:left w:val="single" w:sz="4" w:space="0" w:color="auto"/>
              <w:bottom w:val="single" w:sz="4" w:space="0" w:color="auto"/>
              <w:right w:val="single" w:sz="4" w:space="0" w:color="auto"/>
            </w:tcBorders>
            <w:noWrap/>
            <w:vAlign w:val="center"/>
          </w:tcPr>
          <w:p w14:paraId="5BADE293" w14:textId="77777777" w:rsidR="000365EF" w:rsidRDefault="006075C2">
            <w:pPr>
              <w:widowControl/>
              <w:adjustRightInd w:val="0"/>
              <w:snapToGrid w:val="0"/>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bl>
    <w:p w14:paraId="76A595B0" w14:textId="77777777" w:rsidR="000365EF" w:rsidRDefault="000365EF">
      <w:pPr>
        <w:pStyle w:val="afb"/>
        <w:spacing w:after="0"/>
        <w:ind w:firstLine="0"/>
        <w:rPr>
          <w:rFonts w:eastAsia="宋体"/>
        </w:rPr>
      </w:pPr>
    </w:p>
    <w:p w14:paraId="620F9EA7" w14:textId="77777777" w:rsidR="000365EF" w:rsidRDefault="006075C2">
      <w:pPr>
        <w:pStyle w:val="afb"/>
        <w:spacing w:after="0"/>
        <w:ind w:firstLine="0"/>
        <w:rPr>
          <w:rFonts w:eastAsia="宋体"/>
        </w:rPr>
      </w:pPr>
      <w:r>
        <w:rPr>
          <w:rFonts w:eastAsia="宋体" w:hint="eastAsia"/>
        </w:rPr>
        <w:t>备注：</w:t>
      </w:r>
    </w:p>
    <w:p w14:paraId="32FF1E91" w14:textId="77777777" w:rsidR="000365EF" w:rsidRDefault="006075C2">
      <w:pPr>
        <w:pStyle w:val="afb"/>
        <w:spacing w:after="0"/>
        <w:ind w:firstLine="0"/>
        <w:rPr>
          <w:rFonts w:eastAsia="宋体"/>
        </w:rPr>
      </w:pPr>
      <w:r>
        <w:rPr>
          <w:rFonts w:eastAsia="宋体" w:hint="eastAsia"/>
        </w:rPr>
        <w:t>（1）报价应是最终用户验收合格后的价格，包括但不限于产品运输费、税费等。</w:t>
      </w:r>
    </w:p>
    <w:p w14:paraId="1C75F5ED" w14:textId="77777777" w:rsidR="000365EF" w:rsidRDefault="006075C2">
      <w:pPr>
        <w:pStyle w:val="afb"/>
        <w:spacing w:after="0"/>
        <w:ind w:firstLine="0"/>
        <w:rPr>
          <w:rFonts w:eastAsia="宋体"/>
        </w:rPr>
      </w:pPr>
      <w:r>
        <w:rPr>
          <w:rFonts w:eastAsia="宋体" w:hint="eastAsia"/>
        </w:rPr>
        <w:t>（2）产品名称及规格型应为中标后签订合同和开发票时的相应名称；生产厂家需写营业执照上的全称。</w:t>
      </w:r>
    </w:p>
    <w:p w14:paraId="4CF19FE1" w14:textId="77777777" w:rsidR="000365EF" w:rsidRDefault="006075C2">
      <w:pPr>
        <w:pStyle w:val="afb"/>
        <w:spacing w:after="0"/>
        <w:ind w:firstLine="0"/>
        <w:rPr>
          <w:rFonts w:eastAsia="宋体"/>
        </w:rPr>
      </w:pPr>
      <w:r>
        <w:rPr>
          <w:rFonts w:eastAsia="宋体" w:hint="eastAsia"/>
        </w:rPr>
        <w:t>（3）报价保留两位小数。</w:t>
      </w:r>
    </w:p>
    <w:p w14:paraId="0B79D95F" w14:textId="77777777" w:rsidR="000365EF" w:rsidRDefault="006075C2">
      <w:pPr>
        <w:pStyle w:val="afb"/>
        <w:spacing w:after="0"/>
        <w:ind w:firstLine="0"/>
        <w:rPr>
          <w:rFonts w:eastAsia="宋体"/>
        </w:rPr>
      </w:pPr>
      <w:r>
        <w:rPr>
          <w:rFonts w:eastAsia="宋体" w:hint="eastAsia"/>
        </w:rPr>
        <w:t>（4）表格仅供参考，可根据需求自行增减</w:t>
      </w:r>
    </w:p>
    <w:p w14:paraId="516D7C91" w14:textId="77777777" w:rsidR="000365EF" w:rsidRDefault="000365EF">
      <w:pPr>
        <w:pStyle w:val="afb"/>
        <w:spacing w:after="0"/>
        <w:rPr>
          <w:rFonts w:eastAsia="宋体"/>
        </w:rPr>
      </w:pPr>
    </w:p>
    <w:p w14:paraId="7050999E" w14:textId="77777777" w:rsidR="000365EF" w:rsidRDefault="006075C2">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F224585" w14:textId="77777777" w:rsidR="000365EF" w:rsidRDefault="006075C2">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0D1FAB9" w14:textId="77777777" w:rsidR="000365EF" w:rsidRDefault="006075C2">
      <w:pPr>
        <w:pStyle w:val="a8"/>
        <w:spacing w:after="0" w:line="560" w:lineRule="exact"/>
        <w:rPr>
          <w:rFonts w:ascii="宋体" w:eastAsia="宋体" w:hAnsi="宋体"/>
          <w:sz w:val="24"/>
        </w:rPr>
      </w:pPr>
      <w:r>
        <w:rPr>
          <w:rFonts w:ascii="宋体" w:eastAsia="宋体" w:hAnsi="宋体" w:hint="eastAsia"/>
          <w:sz w:val="24"/>
        </w:rPr>
        <w:t>日期：XXXX</w:t>
      </w:r>
    </w:p>
    <w:p w14:paraId="528C6B44" w14:textId="77777777" w:rsidR="000365EF" w:rsidRDefault="006075C2">
      <w:pPr>
        <w:rPr>
          <w:rFonts w:ascii="宋体" w:eastAsia="宋体" w:hAnsi="宋体"/>
          <w:sz w:val="24"/>
        </w:rPr>
      </w:pPr>
      <w:r>
        <w:rPr>
          <w:rFonts w:ascii="宋体" w:eastAsia="宋体" w:hAnsi="宋体" w:hint="eastAsia"/>
          <w:sz w:val="24"/>
        </w:rPr>
        <w:br w:type="page"/>
      </w:r>
    </w:p>
    <w:p w14:paraId="6FFBE44B" w14:textId="77777777" w:rsidR="000365EF" w:rsidRDefault="006075C2">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D721439" w14:textId="77777777" w:rsidR="000365EF" w:rsidRDefault="006075C2">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0C7E95AB" w14:textId="77777777" w:rsidR="000365EF" w:rsidRDefault="006075C2">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6F40751E" w14:textId="77777777" w:rsidR="000365EF" w:rsidRDefault="000365EF">
      <w:pPr>
        <w:ind w:firstLineChars="200" w:firstLine="562"/>
        <w:rPr>
          <w:rFonts w:ascii="宋体" w:eastAsia="宋体" w:hAnsi="宋体"/>
          <w:b/>
          <w:sz w:val="28"/>
          <w:szCs w:val="28"/>
        </w:rPr>
      </w:pPr>
    </w:p>
    <w:p w14:paraId="16DA025A" w14:textId="77777777" w:rsidR="000365EF" w:rsidRDefault="006075C2">
      <w:pPr>
        <w:jc w:val="center"/>
        <w:rPr>
          <w:rFonts w:ascii="宋体" w:eastAsia="宋体" w:hAnsi="宋体"/>
          <w:b/>
          <w:sz w:val="28"/>
          <w:szCs w:val="28"/>
        </w:rPr>
      </w:pPr>
      <w:r>
        <w:rPr>
          <w:rFonts w:ascii="宋体" w:eastAsia="宋体" w:hAnsi="宋体" w:hint="eastAsia"/>
          <w:b/>
          <w:sz w:val="28"/>
          <w:szCs w:val="28"/>
        </w:rPr>
        <w:t>（格式自拟）</w:t>
      </w:r>
    </w:p>
    <w:p w14:paraId="4498F350" w14:textId="77777777" w:rsidR="000365EF" w:rsidRDefault="006075C2">
      <w:pPr>
        <w:rPr>
          <w:rFonts w:ascii="宋体" w:eastAsia="宋体" w:hAnsi="宋体"/>
        </w:rPr>
      </w:pPr>
      <w:r>
        <w:rPr>
          <w:rFonts w:ascii="宋体" w:eastAsia="宋体" w:hAnsi="宋体"/>
        </w:rPr>
        <w:br w:type="page"/>
      </w:r>
    </w:p>
    <w:p w14:paraId="3ABB1BE1" w14:textId="77777777" w:rsidR="000365EF" w:rsidRDefault="006075C2">
      <w:pPr>
        <w:pStyle w:val="1"/>
        <w:spacing w:before="0" w:after="0" w:line="240" w:lineRule="auto"/>
        <w:jc w:val="center"/>
        <w:rPr>
          <w:rFonts w:ascii="宋体" w:eastAsia="宋体" w:hAnsi="宋体"/>
          <w:sz w:val="36"/>
          <w:szCs w:val="36"/>
        </w:rPr>
      </w:pPr>
      <w:bookmarkStart w:id="32" w:name="_Toc26179"/>
      <w:bookmarkStart w:id="33" w:name="_Toc13707"/>
      <w:bookmarkStart w:id="34" w:name="_Toc31585"/>
      <w:r>
        <w:rPr>
          <w:rFonts w:ascii="宋体" w:eastAsia="宋体" w:hAnsi="宋体" w:hint="eastAsia"/>
          <w:sz w:val="36"/>
          <w:szCs w:val="36"/>
        </w:rPr>
        <w:lastRenderedPageBreak/>
        <w:t>第七章 采购合同条款（草案）</w:t>
      </w:r>
      <w:bookmarkEnd w:id="32"/>
      <w:bookmarkEnd w:id="33"/>
      <w:bookmarkEnd w:id="34"/>
    </w:p>
    <w:p w14:paraId="080730DF" w14:textId="77777777" w:rsidR="000365EF" w:rsidRDefault="006075C2">
      <w:pPr>
        <w:jc w:val="center"/>
        <w:rPr>
          <w:rFonts w:ascii="仿宋" w:eastAsia="仿宋" w:hAnsi="仿宋" w:cs="仿宋"/>
        </w:rPr>
      </w:pPr>
      <w:r>
        <w:rPr>
          <w:rFonts w:ascii="仿宋" w:eastAsia="仿宋" w:hAnsi="仿宋" w:cs="仿宋" w:hint="eastAsia"/>
        </w:rPr>
        <w:t>（本合同条款为格式模板，仅供参考）</w:t>
      </w:r>
    </w:p>
    <w:p w14:paraId="7BBD3D66" w14:textId="77777777" w:rsidR="000365EF" w:rsidRDefault="006075C2">
      <w:pPr>
        <w:pStyle w:val="reader-word-layer"/>
        <w:shd w:val="clear" w:color="auto" w:fill="FFFFFF"/>
        <w:spacing w:before="0" w:beforeAutospacing="0" w:after="0" w:afterAutospacing="0" w:line="360" w:lineRule="auto"/>
        <w:jc w:val="center"/>
        <w:rPr>
          <w:rFonts w:cstheme="minorBidi"/>
          <w:b/>
          <w:bCs/>
          <w:kern w:val="2"/>
        </w:rPr>
      </w:pPr>
      <w:r>
        <w:rPr>
          <w:rFonts w:cstheme="minorBidi" w:hint="eastAsia"/>
          <w:b/>
          <w:bCs/>
          <w:kern w:val="2"/>
        </w:rPr>
        <w:t>2026年度计算机办公设备耗材采购合同</w:t>
      </w:r>
    </w:p>
    <w:p w14:paraId="25E970AF" w14:textId="77777777" w:rsidR="000365EF" w:rsidRDefault="000365EF">
      <w:pPr>
        <w:pStyle w:val="reader-word-layer"/>
        <w:shd w:val="clear" w:color="auto" w:fill="FFFFFF"/>
        <w:spacing w:before="0" w:beforeAutospacing="0" w:after="0" w:afterAutospacing="0" w:line="360" w:lineRule="auto"/>
        <w:rPr>
          <w:rFonts w:cstheme="minorBidi"/>
          <w:b/>
          <w:kern w:val="2"/>
        </w:rPr>
      </w:pPr>
    </w:p>
    <w:p w14:paraId="0794C285" w14:textId="77777777" w:rsidR="000365EF" w:rsidRDefault="006075C2">
      <w:pPr>
        <w:pStyle w:val="reader-word-layer"/>
        <w:shd w:val="clear" w:color="auto" w:fill="FFFFFF"/>
        <w:spacing w:before="0" w:beforeAutospacing="0" w:after="0" w:afterAutospacing="0" w:line="360" w:lineRule="auto"/>
        <w:rPr>
          <w:rFonts w:cstheme="minorBidi"/>
          <w:b/>
          <w:kern w:val="2"/>
        </w:rPr>
      </w:pPr>
      <w:r>
        <w:rPr>
          <w:rFonts w:cstheme="minorBidi" w:hint="eastAsia"/>
          <w:b/>
          <w:kern w:val="2"/>
        </w:rPr>
        <w:t>甲方：四川铁道职业学院</w:t>
      </w:r>
    </w:p>
    <w:p w14:paraId="70F70CBB" w14:textId="77777777" w:rsidR="000365EF" w:rsidRDefault="006075C2">
      <w:pPr>
        <w:pStyle w:val="reader-word-layer"/>
        <w:shd w:val="clear" w:color="auto" w:fill="FFFFFF"/>
        <w:spacing w:before="0" w:beforeAutospacing="0" w:after="0" w:afterAutospacing="0" w:line="360" w:lineRule="auto"/>
        <w:rPr>
          <w:rFonts w:cstheme="minorBidi"/>
          <w:kern w:val="2"/>
        </w:rPr>
      </w:pPr>
      <w:r>
        <w:rPr>
          <w:rFonts w:cstheme="minorBidi" w:hint="eastAsia"/>
          <w:b/>
          <w:kern w:val="2"/>
        </w:rPr>
        <w:t>乙方：</w:t>
      </w:r>
      <w:r>
        <w:rPr>
          <w:rFonts w:cstheme="minorBidi" w:hint="eastAsia"/>
          <w:kern w:val="2"/>
        </w:rPr>
        <w:t>  </w:t>
      </w:r>
    </w:p>
    <w:p w14:paraId="50B04669"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 xml:space="preserve">根据《中华人民共和国民法典》《中华人民共和国政府采购法》及四川铁道职业学院“2026年度计算机办公设备耗材采购”项目的《招标文件》、乙方的《投标文件》及《中标通知书》要求，经甲、乙双方同意签订本合同。本项目的招标文件、投标文件等均为本合同不可分割的部分，双方同意共同遵守如下条款： </w:t>
      </w:r>
    </w:p>
    <w:p w14:paraId="158A1A51"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一、合同名称：2026年度计算机办公设备耗材采购</w:t>
      </w:r>
    </w:p>
    <w:p w14:paraId="6E2045AD"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二、送货地点：四川铁道职业学院校园内或甲方指定地点</w:t>
      </w:r>
    </w:p>
    <w:p w14:paraId="671DFD26"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三、报价及支付</w:t>
      </w:r>
    </w:p>
    <w:p w14:paraId="04858C06" w14:textId="77777777" w:rsidR="000365EF" w:rsidRDefault="006075C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固定综合单价，详见投标文件《分项报价明细表》：本项目根据实际采购量据实结算，实际结算=Σ设备耗材报价*设备耗材实际使用量；甲方在验收货物合格且收到乙方提供相应正式发票后15个工作日内进行支付。每次送货后由甲方代表现场签单确认送货数量；货款原则上每三个月结算并付款一次。《分项报价明细表》之报价已包含税金、送货费、维修费等全部费用，除报价外，甲方</w:t>
      </w:r>
      <w:proofErr w:type="gramStart"/>
      <w:r>
        <w:rPr>
          <w:rFonts w:ascii="宋体" w:eastAsia="宋体" w:hAnsi="宋体" w:hint="eastAsia"/>
          <w:sz w:val="24"/>
          <w:szCs w:val="24"/>
        </w:rPr>
        <w:t>不</w:t>
      </w:r>
      <w:proofErr w:type="gramEnd"/>
      <w:r>
        <w:rPr>
          <w:rFonts w:ascii="宋体" w:eastAsia="宋体" w:hAnsi="宋体" w:hint="eastAsia"/>
          <w:sz w:val="24"/>
          <w:szCs w:val="24"/>
        </w:rPr>
        <w:t>另行支付任何费用。</w:t>
      </w:r>
    </w:p>
    <w:p w14:paraId="12598744"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2.《分项报价明细表》中未报价的设备耗材，以提出设备耗材供货需求当日的京东商城自营同品名设备耗材的价格为最高限价，由乙方根据设备耗材具体内容进行报价，经甲方审核定价后进行设备耗材供货。</w:t>
      </w:r>
    </w:p>
    <w:p w14:paraId="0FA70151"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四、质量要求</w:t>
      </w:r>
    </w:p>
    <w:p w14:paraId="14EA2A17"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1.乙方必须提供全新的产品且权属清楚。</w:t>
      </w:r>
    </w:p>
    <w:p w14:paraId="765D6787"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2.货物必须符合或优于国家（行业）标准以及本项目招标文件的质量要求、技术指标和出厂标准。</w:t>
      </w:r>
    </w:p>
    <w:p w14:paraId="7859A891"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五、合同周期：自合同签订之日起壹年。</w:t>
      </w:r>
    </w:p>
    <w:p w14:paraId="22A4ACB4"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六、送货及验收要求</w:t>
      </w:r>
    </w:p>
    <w:p w14:paraId="228229C5"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lastRenderedPageBreak/>
        <w:t>1.送货要求：接到甲方设备耗材供货通知后应在2个工作日内将耗材送达学校</w:t>
      </w:r>
      <w:proofErr w:type="gramStart"/>
      <w:r>
        <w:rPr>
          <w:rFonts w:cstheme="minorBidi" w:hint="eastAsia"/>
          <w:kern w:val="2"/>
        </w:rPr>
        <w:t>后勤国</w:t>
      </w:r>
      <w:proofErr w:type="gramEnd"/>
      <w:r>
        <w:rPr>
          <w:rFonts w:cstheme="minorBidi" w:hint="eastAsia"/>
          <w:kern w:val="2"/>
        </w:rPr>
        <w:t>资处库房或甲方指定的收货地点，如有紧急供货需求，接到甲方设备耗材供货通知后应在4个小时内送达学校</w:t>
      </w:r>
      <w:proofErr w:type="gramStart"/>
      <w:r>
        <w:rPr>
          <w:rFonts w:cstheme="minorBidi" w:hint="eastAsia"/>
          <w:kern w:val="2"/>
        </w:rPr>
        <w:t>后勤国</w:t>
      </w:r>
      <w:proofErr w:type="gramEnd"/>
      <w:r>
        <w:rPr>
          <w:rFonts w:cstheme="minorBidi" w:hint="eastAsia"/>
          <w:kern w:val="2"/>
        </w:rPr>
        <w:t>资处库房或甲方指定的收货地点，期间产生交通或运输费用由乙方承担。确保通讯工具24小时开通，在需要时能够执行校方的送货要求。</w:t>
      </w:r>
    </w:p>
    <w:p w14:paraId="76891CC4"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2.验收由甲方组织，乙方配合进行</w:t>
      </w:r>
    </w:p>
    <w:p w14:paraId="05217FDF"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（1）货物在乙方送货完成后20日内完成验收。</w:t>
      </w:r>
    </w:p>
    <w:p w14:paraId="71333A71"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（2）货物应符合国家（行业）标准以及本项目招标文件的质量要求、技术指标和出厂标准。</w:t>
      </w:r>
    </w:p>
    <w:p w14:paraId="5555F63D"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3）验收时发现交付的货物有短装、次品、损坏或其它不符合标准及本合同规定之情形者，甲方做好现场记录，此现场记录可用作补充缺失和更换损坏部件的有效证据，乙方应按甲方要求负责补充或更换，交货及验收期限</w:t>
      </w:r>
      <w:proofErr w:type="gramStart"/>
      <w:r>
        <w:rPr>
          <w:rFonts w:cstheme="minorBidi" w:hint="eastAsia"/>
          <w:kern w:val="2"/>
        </w:rPr>
        <w:t>不</w:t>
      </w:r>
      <w:proofErr w:type="gramEnd"/>
      <w:r>
        <w:rPr>
          <w:rFonts w:cstheme="minorBidi" w:hint="eastAsia"/>
          <w:kern w:val="2"/>
        </w:rPr>
        <w:t>因此顺延，由此产生的时间延误及一切费用由乙方承担。</w:t>
      </w:r>
    </w:p>
    <w:p w14:paraId="5DD45F4B"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（4）如果设备耗材供货有三次以上服务问题（如设备耗材质量不达标，配送时间超过招标规定时间1天等情况)甲方有权终止合同。</w:t>
      </w:r>
    </w:p>
    <w:p w14:paraId="3758B7FB"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（5）货品验收合格后，由双方共同签署验收报告。</w:t>
      </w:r>
    </w:p>
    <w:p w14:paraId="6196FC10"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六、售后服务</w:t>
      </w:r>
    </w:p>
    <w:p w14:paraId="7850D085"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1.计算机办公设备耗材保修期限为1年，乙方承诺为甲方提供原厂保修服务，服务期限为最终验收合格之日起计算原厂保修期限，如原厂未承诺保修服务期限或服务期限少于1年，则乙方承诺在合同期限内耗材享受同等保修服务。</w:t>
      </w:r>
    </w:p>
    <w:p w14:paraId="4F5C6EEF"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2.乙方接到甲方保修服务要求后应在24小时内到达现场处理维修，如遇返厂维修情况，乙方应提供备用设备。</w:t>
      </w:r>
    </w:p>
    <w:p w14:paraId="2818A0F7"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七、责任范围</w:t>
      </w:r>
    </w:p>
    <w:p w14:paraId="53E3EAE9"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1.甲方责任</w:t>
      </w:r>
    </w:p>
    <w:p w14:paraId="69B7DBE9" w14:textId="77777777" w:rsidR="000365EF" w:rsidRDefault="006075C2">
      <w:pPr>
        <w:pStyle w:val="reader-word-layer"/>
        <w:shd w:val="clear" w:color="auto" w:fill="FFFFFF"/>
        <w:spacing w:before="0" w:beforeAutospacing="0" w:after="0" w:afterAutospacing="0" w:line="360" w:lineRule="auto"/>
        <w:ind w:firstLineChars="150" w:firstLine="360"/>
        <w:rPr>
          <w:rFonts w:cstheme="minorBidi"/>
          <w:kern w:val="2"/>
        </w:rPr>
      </w:pPr>
      <w:r>
        <w:rPr>
          <w:rFonts w:cstheme="minorBidi" w:hint="eastAsia"/>
          <w:kern w:val="2"/>
        </w:rPr>
        <w:t>（1）甲方无正当理由拒收货物，经乙方书面催告之日15天仍然拒收的，乙方有权单方面终止合同，甲方还应向乙方偿付每逾期一天应承担货款日万分之五的违约金。</w:t>
      </w:r>
    </w:p>
    <w:p w14:paraId="4D7C6FBB" w14:textId="77777777" w:rsidR="000365EF" w:rsidRDefault="006075C2">
      <w:pPr>
        <w:pStyle w:val="reader-word-layer"/>
        <w:shd w:val="clear" w:color="auto" w:fill="FFFFFF"/>
        <w:spacing w:before="0" w:beforeAutospacing="0" w:after="0" w:afterAutospacing="0" w:line="360" w:lineRule="auto"/>
        <w:ind w:firstLineChars="150" w:firstLine="360"/>
        <w:rPr>
          <w:rFonts w:cstheme="minorBidi"/>
          <w:kern w:val="2"/>
        </w:rPr>
      </w:pPr>
      <w:r>
        <w:rPr>
          <w:rFonts w:cstheme="minorBidi" w:hint="eastAsia"/>
          <w:kern w:val="2"/>
        </w:rPr>
        <w:t>（2）甲方偿付的违约金不足以弥补乙方损失的，还应按乙方损失尚未弥补的部分据实赔偿乙方。</w:t>
      </w:r>
    </w:p>
    <w:p w14:paraId="39D73CF7" w14:textId="77777777" w:rsidR="000365EF" w:rsidRDefault="006075C2">
      <w:pPr>
        <w:pStyle w:val="reader-word-layer"/>
        <w:shd w:val="clear" w:color="auto" w:fill="FFFFFF"/>
        <w:spacing w:before="0" w:beforeAutospacing="0" w:after="0" w:afterAutospacing="0" w:line="360" w:lineRule="auto"/>
        <w:rPr>
          <w:rFonts w:cstheme="minorBidi"/>
          <w:kern w:val="2"/>
        </w:rPr>
      </w:pPr>
      <w:r>
        <w:rPr>
          <w:rFonts w:cstheme="minorBidi" w:hint="eastAsia"/>
          <w:kern w:val="2"/>
        </w:rPr>
        <w:lastRenderedPageBreak/>
        <w:t>   2.乙方责任</w:t>
      </w:r>
    </w:p>
    <w:p w14:paraId="114A9604"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（1）乙方交付的货物质量不合格的，须在合同约定的交货时间或甲方要求的时间内更换合格的货物，交货及验收期限</w:t>
      </w:r>
      <w:proofErr w:type="gramStart"/>
      <w:r>
        <w:rPr>
          <w:rFonts w:cstheme="minorBidi" w:hint="eastAsia"/>
          <w:kern w:val="2"/>
        </w:rPr>
        <w:t>不</w:t>
      </w:r>
      <w:proofErr w:type="gramEnd"/>
      <w:r>
        <w:rPr>
          <w:rFonts w:cstheme="minorBidi" w:hint="eastAsia"/>
          <w:kern w:val="2"/>
        </w:rPr>
        <w:t>因此顺延。乙方应根据货物的具体情况负责补齐、包换，并承担更换的所有费用。</w:t>
      </w:r>
    </w:p>
    <w:p w14:paraId="7569D976"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2）乙方逾期交付货物，除应及时补足货物以外还，乙方还应向甲方偿付每逾期一天应承担货款日万分之五的违约金。单次逾期交货超过10天或逾期交货三次以上甲方有权单方面终止合同，乙方偿付的违约金不足以弥补甲方损失的，还应按甲方损失尚未弥补的部分据实赔偿甲方。</w:t>
      </w:r>
    </w:p>
    <w:p w14:paraId="78C8850A"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（3）乙方保证所提供货物在交付甲方前的权属归乙方所有，包括货物所有权及知识产权等，乙方保证报价一个合同周期（壹年）内不变。</w:t>
      </w:r>
    </w:p>
    <w:p w14:paraId="3FA4D688" w14:textId="77777777" w:rsidR="000365EF" w:rsidRDefault="006075C2">
      <w:pPr>
        <w:pStyle w:val="reader-word-layer"/>
        <w:shd w:val="clear" w:color="auto" w:fill="FFFFFF"/>
        <w:spacing w:before="0" w:beforeAutospacing="0" w:after="0" w:afterAutospacing="0" w:line="360" w:lineRule="auto"/>
        <w:ind w:firstLineChars="200" w:firstLine="480"/>
        <w:rPr>
          <w:rFonts w:cstheme="minorBidi"/>
          <w:kern w:val="2"/>
        </w:rPr>
      </w:pPr>
      <w:r>
        <w:rPr>
          <w:rFonts w:cstheme="minorBidi" w:hint="eastAsia"/>
          <w:kern w:val="2"/>
        </w:rPr>
        <w:t>（4）乙方违约，甲方为维护权利而产生的一切费用由乙方承担。</w:t>
      </w:r>
    </w:p>
    <w:p w14:paraId="31C6E9A9" w14:textId="77777777" w:rsidR="000365EF" w:rsidRDefault="006075C2">
      <w:pPr>
        <w:pStyle w:val="reader-word-layer"/>
        <w:shd w:val="clear" w:color="auto" w:fill="FFFFFF"/>
        <w:spacing w:before="0" w:beforeAutospacing="0" w:after="0" w:afterAutospacing="0" w:line="360" w:lineRule="auto"/>
        <w:rPr>
          <w:rFonts w:cstheme="minorBidi"/>
          <w:kern w:val="2"/>
        </w:rPr>
      </w:pPr>
      <w:r>
        <w:rPr>
          <w:rFonts w:cstheme="minorBidi" w:hint="eastAsia"/>
          <w:kern w:val="2"/>
        </w:rPr>
        <w:t>  八、其他事项</w:t>
      </w:r>
    </w:p>
    <w:p w14:paraId="36FED276" w14:textId="77777777" w:rsidR="000365EF" w:rsidRDefault="006075C2">
      <w:pPr>
        <w:pStyle w:val="reader-word-layer"/>
        <w:shd w:val="clear" w:color="auto" w:fill="FFFFFF"/>
        <w:spacing w:before="0" w:beforeAutospacing="0" w:after="0" w:afterAutospacing="0" w:line="360" w:lineRule="auto"/>
        <w:rPr>
          <w:rFonts w:cstheme="minorBidi"/>
          <w:kern w:val="2"/>
        </w:rPr>
      </w:pPr>
      <w:r>
        <w:rPr>
          <w:rFonts w:cstheme="minorBidi" w:hint="eastAsia"/>
          <w:kern w:val="2"/>
        </w:rPr>
        <w:t>  1.本合同未尽事宜，双方另行签订补充协议，补充协议具有同等法律效力。</w:t>
      </w:r>
    </w:p>
    <w:p w14:paraId="68DCB914" w14:textId="77777777" w:rsidR="000365EF" w:rsidRDefault="006075C2">
      <w:pPr>
        <w:pStyle w:val="reader-word-layer"/>
        <w:shd w:val="clear" w:color="auto" w:fill="FFFFFF"/>
        <w:spacing w:before="0" w:beforeAutospacing="0" w:after="0" w:afterAutospacing="0" w:line="360" w:lineRule="auto"/>
        <w:rPr>
          <w:rFonts w:cstheme="minorBidi"/>
          <w:kern w:val="2"/>
        </w:rPr>
      </w:pPr>
      <w:r>
        <w:rPr>
          <w:rFonts w:cstheme="minorBidi" w:hint="eastAsia"/>
          <w:kern w:val="2"/>
        </w:rPr>
        <w:t xml:space="preserve">    2.在履行合同中如发生争议，双方协商解决，协商不成的可向甲方所在地人民法院起诉。</w:t>
      </w:r>
    </w:p>
    <w:p w14:paraId="76B527A7" w14:textId="77777777" w:rsidR="000365EF" w:rsidRDefault="006075C2">
      <w:pPr>
        <w:pStyle w:val="reader-word-layer"/>
        <w:shd w:val="clear" w:color="auto" w:fill="FFFFFF"/>
        <w:spacing w:before="0" w:beforeAutospacing="0" w:after="0" w:afterAutospacing="0" w:line="360" w:lineRule="auto"/>
        <w:rPr>
          <w:rFonts w:cstheme="minorBidi"/>
          <w:kern w:val="2"/>
        </w:rPr>
      </w:pPr>
      <w:r>
        <w:rPr>
          <w:rFonts w:cstheme="minorBidi" w:hint="eastAsia"/>
          <w:kern w:val="2"/>
        </w:rPr>
        <w:t>  3.本合同一式柒份，甲方执陆份，乙方执壹份，经双方签字并盖章后生效。</w:t>
      </w:r>
    </w:p>
    <w:p w14:paraId="1EBF2762" w14:textId="77777777" w:rsidR="000365EF" w:rsidRDefault="006075C2">
      <w:pPr>
        <w:pStyle w:val="reader-word-layer"/>
        <w:shd w:val="clear" w:color="auto" w:fill="FFFFFF"/>
        <w:spacing w:before="0" w:beforeAutospacing="0" w:after="0" w:afterAutospacing="0" w:line="360" w:lineRule="auto"/>
        <w:ind w:firstLine="480"/>
        <w:rPr>
          <w:rFonts w:cstheme="minorBidi"/>
          <w:kern w:val="2"/>
        </w:rPr>
      </w:pPr>
      <w:r>
        <w:rPr>
          <w:rFonts w:cstheme="minorBidi" w:hint="eastAsia"/>
          <w:kern w:val="2"/>
        </w:rPr>
        <w:t>4.本合同项下任何一方或司法机关向对方发出的通知、信件、数据电文等，应当发送至本合同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26569BDE" w14:textId="77777777" w:rsidR="000365EF" w:rsidRDefault="000365EF">
      <w:pPr>
        <w:pStyle w:val="reader-word-layer"/>
        <w:shd w:val="clear" w:color="auto" w:fill="FFFFFF"/>
        <w:spacing w:before="0" w:beforeAutospacing="0" w:after="0" w:afterAutospacing="0" w:line="360" w:lineRule="auto"/>
        <w:ind w:firstLine="480"/>
        <w:rPr>
          <w:rFonts w:cstheme="minorBidi"/>
          <w:kern w:val="2"/>
        </w:rPr>
      </w:pPr>
    </w:p>
    <w:tbl>
      <w:tblPr>
        <w:tblStyle w:val="a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4813"/>
      </w:tblGrid>
      <w:tr w:rsidR="000365EF" w14:paraId="1E33474D" w14:textId="77777777">
        <w:trPr>
          <w:trHeight w:val="718"/>
          <w:jc w:val="center"/>
        </w:trPr>
        <w:tc>
          <w:tcPr>
            <w:tcW w:w="2279" w:type="pct"/>
            <w:vAlign w:val="center"/>
          </w:tcPr>
          <w:p w14:paraId="63A64F24"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甲方：四川铁道职业学院</w:t>
            </w:r>
          </w:p>
        </w:tc>
        <w:tc>
          <w:tcPr>
            <w:tcW w:w="2720" w:type="pct"/>
            <w:vAlign w:val="center"/>
          </w:tcPr>
          <w:p w14:paraId="7E36FA75"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sz w:val="24"/>
                <w:szCs w:val="24"/>
              </w:rPr>
              <w:t xml:space="preserve"> </w:t>
            </w:r>
          </w:p>
        </w:tc>
      </w:tr>
      <w:tr w:rsidR="000365EF" w14:paraId="7505449E" w14:textId="77777777">
        <w:trPr>
          <w:trHeight w:val="718"/>
          <w:jc w:val="center"/>
        </w:trPr>
        <w:tc>
          <w:tcPr>
            <w:tcW w:w="2279" w:type="pct"/>
            <w:vAlign w:val="center"/>
          </w:tcPr>
          <w:p w14:paraId="304324EC"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法定代表人或被授权人：</w:t>
            </w:r>
          </w:p>
        </w:tc>
        <w:tc>
          <w:tcPr>
            <w:tcW w:w="2720" w:type="pct"/>
            <w:vAlign w:val="center"/>
          </w:tcPr>
          <w:p w14:paraId="1AEC444F"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法定代表人或被授权人：</w:t>
            </w:r>
          </w:p>
        </w:tc>
      </w:tr>
      <w:tr w:rsidR="000365EF" w14:paraId="2E948BEB" w14:textId="77777777">
        <w:trPr>
          <w:trHeight w:val="882"/>
          <w:jc w:val="center"/>
        </w:trPr>
        <w:tc>
          <w:tcPr>
            <w:tcW w:w="2279" w:type="pct"/>
            <w:vAlign w:val="center"/>
          </w:tcPr>
          <w:p w14:paraId="66264AE5"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地址：成都市郫都区安德街道彭温路</w:t>
            </w:r>
            <w:r>
              <w:rPr>
                <w:rFonts w:ascii="宋体" w:eastAsia="宋体" w:hAnsi="宋体" w:cs="宋体"/>
                <w:sz w:val="24"/>
                <w:szCs w:val="24"/>
              </w:rPr>
              <w:t>399</w:t>
            </w:r>
            <w:r>
              <w:rPr>
                <w:rFonts w:ascii="宋体" w:eastAsia="宋体" w:hAnsi="宋体" w:cs="宋体" w:hint="eastAsia"/>
                <w:sz w:val="24"/>
                <w:szCs w:val="24"/>
              </w:rPr>
              <w:t>号</w:t>
            </w:r>
          </w:p>
        </w:tc>
        <w:tc>
          <w:tcPr>
            <w:tcW w:w="2720" w:type="pct"/>
            <w:vAlign w:val="center"/>
          </w:tcPr>
          <w:p w14:paraId="661429CD" w14:textId="77777777" w:rsidR="000365EF" w:rsidRDefault="006075C2">
            <w:pPr>
              <w:pStyle w:val="a8"/>
              <w:tabs>
                <w:tab w:val="left" w:pos="4899"/>
              </w:tabs>
              <w:autoSpaceDE w:val="0"/>
              <w:autoSpaceDN w:val="0"/>
              <w:spacing w:line="400" w:lineRule="exact"/>
              <w:ind w:left="1680" w:hangingChars="700" w:hanging="1680"/>
              <w:jc w:val="left"/>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sz w:val="24"/>
                <w:szCs w:val="24"/>
              </w:rPr>
              <w:t xml:space="preserve"> </w:t>
            </w:r>
          </w:p>
        </w:tc>
      </w:tr>
      <w:tr w:rsidR="000365EF" w14:paraId="5E3437EC" w14:textId="77777777">
        <w:trPr>
          <w:trHeight w:val="881"/>
          <w:jc w:val="center"/>
        </w:trPr>
        <w:tc>
          <w:tcPr>
            <w:tcW w:w="2279" w:type="pct"/>
            <w:vAlign w:val="center"/>
          </w:tcPr>
          <w:p w14:paraId="13C8862C"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开户银行：建行郫都支行</w:t>
            </w:r>
          </w:p>
        </w:tc>
        <w:tc>
          <w:tcPr>
            <w:tcW w:w="2720" w:type="pct"/>
            <w:vAlign w:val="center"/>
          </w:tcPr>
          <w:p w14:paraId="0ED00A9F" w14:textId="77777777" w:rsidR="000365EF" w:rsidRDefault="006075C2">
            <w:pPr>
              <w:pStyle w:val="01"/>
              <w:autoSpaceDE w:val="0"/>
              <w:autoSpaceDN w:val="0"/>
              <w:spacing w:line="400" w:lineRule="exact"/>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sz w:val="24"/>
                <w:szCs w:val="24"/>
              </w:rPr>
              <w:t xml:space="preserve"> </w:t>
            </w:r>
          </w:p>
        </w:tc>
      </w:tr>
      <w:tr w:rsidR="000365EF" w14:paraId="4D1E1989" w14:textId="77777777">
        <w:trPr>
          <w:trHeight w:val="680"/>
          <w:jc w:val="center"/>
        </w:trPr>
        <w:tc>
          <w:tcPr>
            <w:tcW w:w="2279" w:type="pct"/>
            <w:vAlign w:val="center"/>
          </w:tcPr>
          <w:p w14:paraId="1452417D"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lastRenderedPageBreak/>
              <w:t>账号：</w:t>
            </w:r>
            <w:r>
              <w:rPr>
                <w:rFonts w:ascii="宋体" w:eastAsia="宋体" w:hAnsi="宋体" w:cs="宋体"/>
                <w:sz w:val="24"/>
                <w:szCs w:val="24"/>
              </w:rPr>
              <w:t>51001597208051513002</w:t>
            </w:r>
          </w:p>
        </w:tc>
        <w:tc>
          <w:tcPr>
            <w:tcW w:w="2720" w:type="pct"/>
            <w:vAlign w:val="center"/>
          </w:tcPr>
          <w:p w14:paraId="32A70957"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账号：</w:t>
            </w:r>
          </w:p>
        </w:tc>
      </w:tr>
      <w:tr w:rsidR="000365EF" w14:paraId="0500BD7B" w14:textId="77777777">
        <w:trPr>
          <w:trHeight w:val="680"/>
          <w:jc w:val="center"/>
        </w:trPr>
        <w:tc>
          <w:tcPr>
            <w:tcW w:w="2279" w:type="pct"/>
            <w:vAlign w:val="center"/>
          </w:tcPr>
          <w:p w14:paraId="16C668D3"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sz w:val="24"/>
                <w:szCs w:val="24"/>
              </w:rPr>
              <w:t xml:space="preserve">028-68939947 </w:t>
            </w:r>
          </w:p>
        </w:tc>
        <w:tc>
          <w:tcPr>
            <w:tcW w:w="2720" w:type="pct"/>
            <w:vAlign w:val="center"/>
          </w:tcPr>
          <w:p w14:paraId="54B02824"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sz w:val="24"/>
                <w:szCs w:val="24"/>
              </w:rPr>
              <w:t xml:space="preserve"> </w:t>
            </w:r>
          </w:p>
        </w:tc>
      </w:tr>
      <w:tr w:rsidR="000365EF" w14:paraId="62BA3CA4" w14:textId="77777777">
        <w:trPr>
          <w:trHeight w:val="680"/>
          <w:jc w:val="center"/>
        </w:trPr>
        <w:tc>
          <w:tcPr>
            <w:tcW w:w="2279" w:type="pct"/>
            <w:vAlign w:val="center"/>
          </w:tcPr>
          <w:p w14:paraId="0871C757"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签约日期：</w:t>
            </w:r>
            <w:r>
              <w:rPr>
                <w:rFonts w:ascii="宋体" w:eastAsia="宋体" w:hAnsi="宋体" w:cs="宋体"/>
                <w:sz w:val="24"/>
                <w:szCs w:val="24"/>
              </w:rPr>
              <w:t xml:space="preserve">   </w:t>
            </w: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月</w:t>
            </w:r>
            <w:r>
              <w:rPr>
                <w:rFonts w:ascii="宋体" w:eastAsia="宋体" w:hAnsi="宋体" w:cs="宋体"/>
                <w:sz w:val="24"/>
                <w:szCs w:val="24"/>
              </w:rPr>
              <w:t xml:space="preserve">   </w:t>
            </w:r>
            <w:r>
              <w:rPr>
                <w:rFonts w:ascii="宋体" w:eastAsia="宋体" w:hAnsi="宋体" w:cs="宋体" w:hint="eastAsia"/>
                <w:sz w:val="24"/>
                <w:szCs w:val="24"/>
              </w:rPr>
              <w:t>日</w:t>
            </w:r>
          </w:p>
        </w:tc>
        <w:tc>
          <w:tcPr>
            <w:tcW w:w="2720" w:type="pct"/>
            <w:vAlign w:val="center"/>
          </w:tcPr>
          <w:p w14:paraId="0FF91C2A" w14:textId="77777777" w:rsidR="000365EF" w:rsidRDefault="006075C2">
            <w:pPr>
              <w:pStyle w:val="01"/>
              <w:rPr>
                <w:rFonts w:ascii="宋体" w:eastAsia="宋体" w:hAnsi="宋体" w:cs="宋体"/>
                <w:sz w:val="24"/>
                <w:szCs w:val="24"/>
              </w:rPr>
            </w:pPr>
            <w:r>
              <w:rPr>
                <w:rFonts w:ascii="宋体" w:eastAsia="宋体" w:hAnsi="宋体" w:cs="宋体" w:hint="eastAsia"/>
                <w:sz w:val="24"/>
                <w:szCs w:val="24"/>
              </w:rPr>
              <w:t>签约日期：</w:t>
            </w:r>
            <w:r>
              <w:rPr>
                <w:rFonts w:ascii="宋体" w:eastAsia="宋体" w:hAnsi="宋体" w:cs="宋体"/>
                <w:sz w:val="24"/>
                <w:szCs w:val="24"/>
              </w:rPr>
              <w:t xml:space="preserve">   </w:t>
            </w: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月</w:t>
            </w:r>
            <w:r>
              <w:rPr>
                <w:rFonts w:ascii="宋体" w:eastAsia="宋体" w:hAnsi="宋体" w:cs="宋体"/>
                <w:sz w:val="24"/>
                <w:szCs w:val="24"/>
              </w:rPr>
              <w:t xml:space="preserve">    </w:t>
            </w:r>
            <w:r>
              <w:rPr>
                <w:rFonts w:ascii="宋体" w:eastAsia="宋体" w:hAnsi="宋体" w:cs="宋体" w:hint="eastAsia"/>
                <w:sz w:val="24"/>
                <w:szCs w:val="24"/>
              </w:rPr>
              <w:t>日</w:t>
            </w:r>
          </w:p>
        </w:tc>
      </w:tr>
    </w:tbl>
    <w:p w14:paraId="1DB54110" w14:textId="77777777" w:rsidR="000365EF" w:rsidRDefault="000365EF">
      <w:pPr>
        <w:rPr>
          <w:rFonts w:ascii="宋体" w:eastAsia="宋体" w:hAnsi="宋体"/>
          <w:b/>
          <w:bCs/>
          <w:sz w:val="24"/>
          <w:szCs w:val="24"/>
        </w:rPr>
      </w:pPr>
    </w:p>
    <w:p w14:paraId="4D8DC25A" w14:textId="77777777" w:rsidR="000365EF" w:rsidRDefault="000365EF">
      <w:pPr>
        <w:rPr>
          <w:rFonts w:ascii="宋体" w:eastAsia="宋体" w:hAnsi="宋体"/>
          <w:b/>
          <w:bCs/>
          <w:sz w:val="24"/>
          <w:szCs w:val="24"/>
        </w:rPr>
      </w:pPr>
    </w:p>
    <w:p w14:paraId="5265D1BB" w14:textId="77777777" w:rsidR="000365EF" w:rsidRDefault="000365EF">
      <w:pPr>
        <w:rPr>
          <w:rFonts w:ascii="宋体" w:eastAsia="宋体" w:hAnsi="宋体"/>
          <w:b/>
          <w:bCs/>
          <w:sz w:val="24"/>
          <w:szCs w:val="24"/>
        </w:rPr>
      </w:pPr>
    </w:p>
    <w:p w14:paraId="16EA8307" w14:textId="77777777" w:rsidR="000365EF" w:rsidRDefault="000365EF">
      <w:pPr>
        <w:spacing w:line="500" w:lineRule="exact"/>
        <w:ind w:firstLineChars="200" w:firstLine="480"/>
        <w:rPr>
          <w:rFonts w:ascii="宋体" w:eastAsia="宋体" w:hAnsi="宋体" w:cs="仿宋"/>
          <w:sz w:val="24"/>
          <w:szCs w:val="24"/>
        </w:rPr>
      </w:pPr>
    </w:p>
    <w:p w14:paraId="28621B59" w14:textId="77777777" w:rsidR="000365EF" w:rsidRDefault="000365EF"/>
    <w:p w14:paraId="0F80CE29" w14:textId="77777777" w:rsidR="000365EF" w:rsidRDefault="000365EF"/>
    <w:sectPr w:rsidR="000365EF">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2B98" w14:textId="77777777" w:rsidR="005414F7" w:rsidRDefault="005414F7">
      <w:r>
        <w:separator/>
      </w:r>
    </w:p>
  </w:endnote>
  <w:endnote w:type="continuationSeparator" w:id="0">
    <w:p w14:paraId="6B7D3A3F" w14:textId="77777777" w:rsidR="005414F7" w:rsidRDefault="0054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40DB0DF-C98E-401B-BEFE-FE6411DAB2F3}"/>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49F3F494-4D88-4153-94BB-56F1BDD14933}"/>
    <w:embedBold r:id="rId3" w:subsetted="1" w:fontKey="{88EA80C1-95D1-4140-A6D1-4E5C1D3FAC04}"/>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705" w14:textId="77777777" w:rsidR="000365EF" w:rsidRDefault="006075C2">
    <w:pPr>
      <w:pStyle w:val="af2"/>
    </w:pPr>
    <w:r>
      <w:rPr>
        <w:noProof/>
      </w:rPr>
      <mc:AlternateContent>
        <mc:Choice Requires="wps">
          <w:drawing>
            <wp:anchor distT="0" distB="0" distL="114300" distR="114300" simplePos="0" relativeHeight="251661312" behindDoc="0" locked="0" layoutInCell="1" allowOverlap="1" wp14:anchorId="1648F399" wp14:editId="07B5E92F">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2705" w14:textId="35FEA048" w:rsidR="000365EF" w:rsidRDefault="006075C2">
                          <w:pPr>
                            <w:pStyle w:val="af2"/>
                          </w:pPr>
                          <w:r>
                            <w:fldChar w:fldCharType="begin"/>
                          </w:r>
                          <w:r>
                            <w:instrText xml:space="preserve"> PAGE  \* MERGEFORMAT </w:instrText>
                          </w:r>
                          <w:r>
                            <w:fldChar w:fldCharType="separate"/>
                          </w:r>
                          <w:r w:rsidR="00D72502">
                            <w:rPr>
                              <w:noProof/>
                            </w:rPr>
                            <w:t>- 16 -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648F399"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8A82705" w14:textId="35FEA048" w:rsidR="000365EF" w:rsidRDefault="006075C2">
                    <w:pPr>
                      <w:pStyle w:val="af2"/>
                    </w:pPr>
                    <w:r>
                      <w:fldChar w:fldCharType="begin"/>
                    </w:r>
                    <w:r>
                      <w:instrText xml:space="preserve"> PAGE  \* MERGEFORMAT </w:instrText>
                    </w:r>
                    <w:r>
                      <w:fldChar w:fldCharType="separate"/>
                    </w:r>
                    <w:r w:rsidR="00D72502">
                      <w:rPr>
                        <w:noProof/>
                      </w:rPr>
                      <w:t>- 16 -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973B" w14:textId="77777777" w:rsidR="000365EF" w:rsidRDefault="006075C2">
    <w:pPr>
      <w:pStyle w:val="af2"/>
    </w:pPr>
    <w:r>
      <w:rPr>
        <w:noProof/>
      </w:rPr>
      <mc:AlternateContent>
        <mc:Choice Requires="wps">
          <w:drawing>
            <wp:anchor distT="0" distB="0" distL="114300" distR="114300" simplePos="0" relativeHeight="251659264" behindDoc="0" locked="0" layoutInCell="1" allowOverlap="1" wp14:anchorId="43DC2EEF" wp14:editId="71016A7A">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5CF29" w14:textId="7B07155E" w:rsidR="000365EF" w:rsidRDefault="006075C2">
                          <w:pPr>
                            <w:pStyle w:val="af2"/>
                          </w:pPr>
                          <w:r>
                            <w:fldChar w:fldCharType="begin"/>
                          </w:r>
                          <w:r>
                            <w:instrText xml:space="preserve"> PAGE  \* MERGEFORMAT </w:instrText>
                          </w:r>
                          <w:r>
                            <w:fldChar w:fldCharType="separate"/>
                          </w:r>
                          <w:r w:rsidR="00D72502">
                            <w:rPr>
                              <w:noProof/>
                            </w:rP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43DC2EEF"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B25CF29" w14:textId="7B07155E" w:rsidR="000365EF" w:rsidRDefault="006075C2">
                    <w:pPr>
                      <w:pStyle w:val="af2"/>
                    </w:pPr>
                    <w:r>
                      <w:fldChar w:fldCharType="begin"/>
                    </w:r>
                    <w:r>
                      <w:instrText xml:space="preserve"> PAGE  \* MERGEFORMAT </w:instrText>
                    </w:r>
                    <w:r>
                      <w:fldChar w:fldCharType="separate"/>
                    </w:r>
                    <w:r w:rsidR="00D72502">
                      <w:rPr>
                        <w:noProof/>
                      </w:rP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4551" w14:textId="77777777" w:rsidR="005414F7" w:rsidRDefault="005414F7">
      <w:r>
        <w:separator/>
      </w:r>
    </w:p>
  </w:footnote>
  <w:footnote w:type="continuationSeparator" w:id="0">
    <w:p w14:paraId="430492AF" w14:textId="77777777" w:rsidR="005414F7" w:rsidRDefault="0054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2DB9" w14:textId="77777777" w:rsidR="000365EF" w:rsidRDefault="006075C2">
    <w:pPr>
      <w:pStyle w:val="af4"/>
      <w:jc w:val="both"/>
    </w:pPr>
    <w:r>
      <w:rPr>
        <w:noProof/>
      </w:rPr>
      <w:drawing>
        <wp:inline distT="0" distB="0" distL="0" distR="0" wp14:anchorId="6E821D7B" wp14:editId="10B1F677">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45A4" w14:textId="77777777" w:rsidR="000365EF" w:rsidRDefault="006075C2">
    <w:pPr>
      <w:pStyle w:val="af4"/>
      <w:jc w:val="both"/>
    </w:pPr>
    <w:r>
      <w:rPr>
        <w:noProof/>
      </w:rPr>
      <w:drawing>
        <wp:inline distT="0" distB="0" distL="0" distR="0" wp14:anchorId="68BF772E" wp14:editId="144C0804">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778257371">
    <w:abstractNumId w:val="2"/>
  </w:num>
  <w:num w:numId="2" w16cid:durableId="260914691">
    <w:abstractNumId w:val="1"/>
  </w:num>
  <w:num w:numId="3" w16cid:durableId="1398356984">
    <w:abstractNumId w:val="4"/>
  </w:num>
  <w:num w:numId="4" w16cid:durableId="2055274693">
    <w:abstractNumId w:val="3"/>
  </w:num>
  <w:num w:numId="5" w16cid:durableId="20436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27B37"/>
    <w:rsid w:val="00032E47"/>
    <w:rsid w:val="000365EF"/>
    <w:rsid w:val="00040A46"/>
    <w:rsid w:val="00042D58"/>
    <w:rsid w:val="000432F2"/>
    <w:rsid w:val="00053D85"/>
    <w:rsid w:val="000562C9"/>
    <w:rsid w:val="00060E70"/>
    <w:rsid w:val="00066ACF"/>
    <w:rsid w:val="00067298"/>
    <w:rsid w:val="00074890"/>
    <w:rsid w:val="00075493"/>
    <w:rsid w:val="00075A68"/>
    <w:rsid w:val="000865AB"/>
    <w:rsid w:val="00091042"/>
    <w:rsid w:val="00092776"/>
    <w:rsid w:val="000A3154"/>
    <w:rsid w:val="000B07A6"/>
    <w:rsid w:val="000B3EF2"/>
    <w:rsid w:val="000B6DF8"/>
    <w:rsid w:val="000C1BC6"/>
    <w:rsid w:val="000D176C"/>
    <w:rsid w:val="000E2696"/>
    <w:rsid w:val="000E2C85"/>
    <w:rsid w:val="000E63F5"/>
    <w:rsid w:val="000F46BF"/>
    <w:rsid w:val="00102135"/>
    <w:rsid w:val="001130E5"/>
    <w:rsid w:val="001210BA"/>
    <w:rsid w:val="001262A4"/>
    <w:rsid w:val="00136417"/>
    <w:rsid w:val="0015469A"/>
    <w:rsid w:val="00161120"/>
    <w:rsid w:val="00164CE8"/>
    <w:rsid w:val="001802E8"/>
    <w:rsid w:val="001808A1"/>
    <w:rsid w:val="00184A2C"/>
    <w:rsid w:val="001A3246"/>
    <w:rsid w:val="001D075C"/>
    <w:rsid w:val="001D5AF5"/>
    <w:rsid w:val="0020071E"/>
    <w:rsid w:val="00205B2D"/>
    <w:rsid w:val="002105BF"/>
    <w:rsid w:val="0021078E"/>
    <w:rsid w:val="00231D24"/>
    <w:rsid w:val="002360E9"/>
    <w:rsid w:val="0024094B"/>
    <w:rsid w:val="00243332"/>
    <w:rsid w:val="00250350"/>
    <w:rsid w:val="002503E2"/>
    <w:rsid w:val="0025528E"/>
    <w:rsid w:val="002570CC"/>
    <w:rsid w:val="00262303"/>
    <w:rsid w:val="002623F4"/>
    <w:rsid w:val="00262DE8"/>
    <w:rsid w:val="00276378"/>
    <w:rsid w:val="00276687"/>
    <w:rsid w:val="00290B15"/>
    <w:rsid w:val="00296673"/>
    <w:rsid w:val="002A1A86"/>
    <w:rsid w:val="002A334F"/>
    <w:rsid w:val="002A578C"/>
    <w:rsid w:val="002B67B8"/>
    <w:rsid w:val="002C4617"/>
    <w:rsid w:val="002C52C6"/>
    <w:rsid w:val="002E62BC"/>
    <w:rsid w:val="002F6A92"/>
    <w:rsid w:val="0030796C"/>
    <w:rsid w:val="00317968"/>
    <w:rsid w:val="003220D1"/>
    <w:rsid w:val="00324A0A"/>
    <w:rsid w:val="00337B34"/>
    <w:rsid w:val="003510D7"/>
    <w:rsid w:val="00351CD3"/>
    <w:rsid w:val="003569BD"/>
    <w:rsid w:val="00357EDC"/>
    <w:rsid w:val="003708FC"/>
    <w:rsid w:val="003738CF"/>
    <w:rsid w:val="003807C2"/>
    <w:rsid w:val="003834B9"/>
    <w:rsid w:val="00387E9C"/>
    <w:rsid w:val="00392850"/>
    <w:rsid w:val="003A2843"/>
    <w:rsid w:val="003B5503"/>
    <w:rsid w:val="003C443C"/>
    <w:rsid w:val="003D22BC"/>
    <w:rsid w:val="003E3E28"/>
    <w:rsid w:val="003F1966"/>
    <w:rsid w:val="00401650"/>
    <w:rsid w:val="004117A0"/>
    <w:rsid w:val="004318DE"/>
    <w:rsid w:val="00440DEA"/>
    <w:rsid w:val="00451909"/>
    <w:rsid w:val="0048450F"/>
    <w:rsid w:val="0049497D"/>
    <w:rsid w:val="004B6AD8"/>
    <w:rsid w:val="004E4695"/>
    <w:rsid w:val="004F3F08"/>
    <w:rsid w:val="004F5587"/>
    <w:rsid w:val="00505F07"/>
    <w:rsid w:val="00511476"/>
    <w:rsid w:val="005157FD"/>
    <w:rsid w:val="005414F7"/>
    <w:rsid w:val="00542BBB"/>
    <w:rsid w:val="00545109"/>
    <w:rsid w:val="00563636"/>
    <w:rsid w:val="00573D8D"/>
    <w:rsid w:val="005773AA"/>
    <w:rsid w:val="005A403D"/>
    <w:rsid w:val="005A4B5B"/>
    <w:rsid w:val="005B031B"/>
    <w:rsid w:val="005B1B2A"/>
    <w:rsid w:val="005C7331"/>
    <w:rsid w:val="005C7664"/>
    <w:rsid w:val="005D6A6F"/>
    <w:rsid w:val="005E08A6"/>
    <w:rsid w:val="005E32F9"/>
    <w:rsid w:val="0060271B"/>
    <w:rsid w:val="006075BE"/>
    <w:rsid w:val="006075C2"/>
    <w:rsid w:val="00624254"/>
    <w:rsid w:val="00624603"/>
    <w:rsid w:val="00643ADE"/>
    <w:rsid w:val="00651FB8"/>
    <w:rsid w:val="006544EC"/>
    <w:rsid w:val="006556EA"/>
    <w:rsid w:val="00660636"/>
    <w:rsid w:val="00667369"/>
    <w:rsid w:val="00675E6D"/>
    <w:rsid w:val="00675EDB"/>
    <w:rsid w:val="00696994"/>
    <w:rsid w:val="00697B33"/>
    <w:rsid w:val="006A7CB1"/>
    <w:rsid w:val="006B5D0A"/>
    <w:rsid w:val="006C5F37"/>
    <w:rsid w:val="006D781E"/>
    <w:rsid w:val="006D79A0"/>
    <w:rsid w:val="006E2C81"/>
    <w:rsid w:val="006E4229"/>
    <w:rsid w:val="006F13AE"/>
    <w:rsid w:val="006F5144"/>
    <w:rsid w:val="00701470"/>
    <w:rsid w:val="0070549E"/>
    <w:rsid w:val="0072264D"/>
    <w:rsid w:val="00723DCC"/>
    <w:rsid w:val="00724B30"/>
    <w:rsid w:val="00742640"/>
    <w:rsid w:val="007449C7"/>
    <w:rsid w:val="007508FC"/>
    <w:rsid w:val="00766A65"/>
    <w:rsid w:val="007778BD"/>
    <w:rsid w:val="00785472"/>
    <w:rsid w:val="00787518"/>
    <w:rsid w:val="00792641"/>
    <w:rsid w:val="007928F1"/>
    <w:rsid w:val="007A5657"/>
    <w:rsid w:val="007B2B8F"/>
    <w:rsid w:val="007B4D0F"/>
    <w:rsid w:val="007B6243"/>
    <w:rsid w:val="007D6401"/>
    <w:rsid w:val="007E089C"/>
    <w:rsid w:val="007E73F4"/>
    <w:rsid w:val="007E7A49"/>
    <w:rsid w:val="007F0887"/>
    <w:rsid w:val="007F0BFD"/>
    <w:rsid w:val="007F48C4"/>
    <w:rsid w:val="008133BD"/>
    <w:rsid w:val="00826877"/>
    <w:rsid w:val="008407B0"/>
    <w:rsid w:val="00856815"/>
    <w:rsid w:val="0086777D"/>
    <w:rsid w:val="00891759"/>
    <w:rsid w:val="00894C53"/>
    <w:rsid w:val="008A2561"/>
    <w:rsid w:val="008C7A37"/>
    <w:rsid w:val="008D3965"/>
    <w:rsid w:val="008D79AA"/>
    <w:rsid w:val="008E5B26"/>
    <w:rsid w:val="008F49B1"/>
    <w:rsid w:val="0090786F"/>
    <w:rsid w:val="00921389"/>
    <w:rsid w:val="009247E3"/>
    <w:rsid w:val="00935BEA"/>
    <w:rsid w:val="009360A3"/>
    <w:rsid w:val="00942759"/>
    <w:rsid w:val="009430B8"/>
    <w:rsid w:val="00945BA0"/>
    <w:rsid w:val="009522B4"/>
    <w:rsid w:val="009576EF"/>
    <w:rsid w:val="00957BCC"/>
    <w:rsid w:val="00961D4B"/>
    <w:rsid w:val="00974E4A"/>
    <w:rsid w:val="009820EA"/>
    <w:rsid w:val="00986736"/>
    <w:rsid w:val="00993B88"/>
    <w:rsid w:val="009B45CE"/>
    <w:rsid w:val="009B7C41"/>
    <w:rsid w:val="009C3D5D"/>
    <w:rsid w:val="009C65D3"/>
    <w:rsid w:val="009D176B"/>
    <w:rsid w:val="009F3370"/>
    <w:rsid w:val="00A00917"/>
    <w:rsid w:val="00A1001D"/>
    <w:rsid w:val="00A15602"/>
    <w:rsid w:val="00A3689B"/>
    <w:rsid w:val="00A46718"/>
    <w:rsid w:val="00A47E42"/>
    <w:rsid w:val="00A51862"/>
    <w:rsid w:val="00A66191"/>
    <w:rsid w:val="00A94AE8"/>
    <w:rsid w:val="00AA225E"/>
    <w:rsid w:val="00AB57DC"/>
    <w:rsid w:val="00AC0F63"/>
    <w:rsid w:val="00AC3513"/>
    <w:rsid w:val="00AC7401"/>
    <w:rsid w:val="00AD4593"/>
    <w:rsid w:val="00AE68DC"/>
    <w:rsid w:val="00AF10CF"/>
    <w:rsid w:val="00B11C94"/>
    <w:rsid w:val="00B13195"/>
    <w:rsid w:val="00B13D23"/>
    <w:rsid w:val="00B161C5"/>
    <w:rsid w:val="00B20A68"/>
    <w:rsid w:val="00B47B28"/>
    <w:rsid w:val="00B51503"/>
    <w:rsid w:val="00B5539F"/>
    <w:rsid w:val="00B60A1A"/>
    <w:rsid w:val="00B6296C"/>
    <w:rsid w:val="00B6771B"/>
    <w:rsid w:val="00B81C9F"/>
    <w:rsid w:val="00B94575"/>
    <w:rsid w:val="00B94CE5"/>
    <w:rsid w:val="00BA0A16"/>
    <w:rsid w:val="00BB085E"/>
    <w:rsid w:val="00BB0A43"/>
    <w:rsid w:val="00BB1D7F"/>
    <w:rsid w:val="00BB6994"/>
    <w:rsid w:val="00BC53E6"/>
    <w:rsid w:val="00BD5438"/>
    <w:rsid w:val="00BD7427"/>
    <w:rsid w:val="00C0347A"/>
    <w:rsid w:val="00C03CD7"/>
    <w:rsid w:val="00C04135"/>
    <w:rsid w:val="00C05841"/>
    <w:rsid w:val="00C4501F"/>
    <w:rsid w:val="00C60EA4"/>
    <w:rsid w:val="00C615F6"/>
    <w:rsid w:val="00C6355A"/>
    <w:rsid w:val="00C65CAF"/>
    <w:rsid w:val="00C676A1"/>
    <w:rsid w:val="00C74137"/>
    <w:rsid w:val="00C7750A"/>
    <w:rsid w:val="00C84C28"/>
    <w:rsid w:val="00C9748D"/>
    <w:rsid w:val="00CA1D42"/>
    <w:rsid w:val="00CC3F31"/>
    <w:rsid w:val="00CC669F"/>
    <w:rsid w:val="00CC7E29"/>
    <w:rsid w:val="00CD5AE8"/>
    <w:rsid w:val="00CD65CA"/>
    <w:rsid w:val="00CE055B"/>
    <w:rsid w:val="00CE16E0"/>
    <w:rsid w:val="00CE2863"/>
    <w:rsid w:val="00CF0EB5"/>
    <w:rsid w:val="00CF5D5B"/>
    <w:rsid w:val="00CF63AF"/>
    <w:rsid w:val="00D072FA"/>
    <w:rsid w:val="00D132C0"/>
    <w:rsid w:val="00D17F7B"/>
    <w:rsid w:val="00D17FDA"/>
    <w:rsid w:val="00D252B2"/>
    <w:rsid w:val="00D25AC7"/>
    <w:rsid w:val="00D36ED0"/>
    <w:rsid w:val="00D43FD0"/>
    <w:rsid w:val="00D47E8F"/>
    <w:rsid w:val="00D50F3F"/>
    <w:rsid w:val="00D514CC"/>
    <w:rsid w:val="00D519CC"/>
    <w:rsid w:val="00D55951"/>
    <w:rsid w:val="00D6345A"/>
    <w:rsid w:val="00D65BC7"/>
    <w:rsid w:val="00D72502"/>
    <w:rsid w:val="00D9185D"/>
    <w:rsid w:val="00D937EB"/>
    <w:rsid w:val="00DA37D3"/>
    <w:rsid w:val="00DA48A9"/>
    <w:rsid w:val="00DB3C4D"/>
    <w:rsid w:val="00DB6651"/>
    <w:rsid w:val="00DC351D"/>
    <w:rsid w:val="00DC6139"/>
    <w:rsid w:val="00DF2259"/>
    <w:rsid w:val="00DF6A3C"/>
    <w:rsid w:val="00E02C60"/>
    <w:rsid w:val="00E07C25"/>
    <w:rsid w:val="00E15BF1"/>
    <w:rsid w:val="00E250D7"/>
    <w:rsid w:val="00E2711D"/>
    <w:rsid w:val="00E37D96"/>
    <w:rsid w:val="00E46AA5"/>
    <w:rsid w:val="00E67D4E"/>
    <w:rsid w:val="00E74083"/>
    <w:rsid w:val="00E80426"/>
    <w:rsid w:val="00E857B6"/>
    <w:rsid w:val="00E85DDD"/>
    <w:rsid w:val="00E961FE"/>
    <w:rsid w:val="00E974DE"/>
    <w:rsid w:val="00EB53FE"/>
    <w:rsid w:val="00EB5667"/>
    <w:rsid w:val="00EB6027"/>
    <w:rsid w:val="00EC0DA8"/>
    <w:rsid w:val="00EC25B6"/>
    <w:rsid w:val="00EC7A71"/>
    <w:rsid w:val="00EE1820"/>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A2B76"/>
    <w:rsid w:val="00FA7C78"/>
    <w:rsid w:val="00FC120D"/>
    <w:rsid w:val="00FC4A54"/>
    <w:rsid w:val="00FC5C6C"/>
    <w:rsid w:val="00FD4A63"/>
    <w:rsid w:val="00FF3A65"/>
    <w:rsid w:val="01101675"/>
    <w:rsid w:val="01312CEC"/>
    <w:rsid w:val="01853E11"/>
    <w:rsid w:val="01B82438"/>
    <w:rsid w:val="024E06A7"/>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99919A3"/>
    <w:rsid w:val="0BAB38D2"/>
    <w:rsid w:val="0BC97F26"/>
    <w:rsid w:val="0C375743"/>
    <w:rsid w:val="0C9475FE"/>
    <w:rsid w:val="0D023D95"/>
    <w:rsid w:val="0D55453D"/>
    <w:rsid w:val="0DCB2DC7"/>
    <w:rsid w:val="0DDB551C"/>
    <w:rsid w:val="0E164982"/>
    <w:rsid w:val="0E945864"/>
    <w:rsid w:val="0EBD2E3C"/>
    <w:rsid w:val="0EC57F43"/>
    <w:rsid w:val="0ED62150"/>
    <w:rsid w:val="0EE14A77"/>
    <w:rsid w:val="0FEA4334"/>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912427"/>
    <w:rsid w:val="1ADF5D2A"/>
    <w:rsid w:val="1C4C7ABB"/>
    <w:rsid w:val="1D181B85"/>
    <w:rsid w:val="1D796AC8"/>
    <w:rsid w:val="1D8A23E1"/>
    <w:rsid w:val="1E310498"/>
    <w:rsid w:val="1E7021C7"/>
    <w:rsid w:val="1FA37E2C"/>
    <w:rsid w:val="2077104E"/>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326CA9"/>
    <w:rsid w:val="268F6980"/>
    <w:rsid w:val="27147848"/>
    <w:rsid w:val="27BF0408"/>
    <w:rsid w:val="280B47C0"/>
    <w:rsid w:val="285E3F7C"/>
    <w:rsid w:val="2DCA189B"/>
    <w:rsid w:val="2DD72844"/>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69876EF"/>
    <w:rsid w:val="380F20AB"/>
    <w:rsid w:val="39F93B3A"/>
    <w:rsid w:val="3C3B356A"/>
    <w:rsid w:val="3C6A0448"/>
    <w:rsid w:val="3CB651A4"/>
    <w:rsid w:val="3DEB2735"/>
    <w:rsid w:val="3E1E2984"/>
    <w:rsid w:val="3E55633E"/>
    <w:rsid w:val="3EB63EE3"/>
    <w:rsid w:val="3F532821"/>
    <w:rsid w:val="3F9666B3"/>
    <w:rsid w:val="4048214A"/>
    <w:rsid w:val="414334DE"/>
    <w:rsid w:val="425F7F29"/>
    <w:rsid w:val="43691D08"/>
    <w:rsid w:val="437E00E5"/>
    <w:rsid w:val="44842FAD"/>
    <w:rsid w:val="45286D80"/>
    <w:rsid w:val="465D2233"/>
    <w:rsid w:val="467770A4"/>
    <w:rsid w:val="47342061"/>
    <w:rsid w:val="47347438"/>
    <w:rsid w:val="474927B8"/>
    <w:rsid w:val="47AF4D11"/>
    <w:rsid w:val="48097226"/>
    <w:rsid w:val="49443F56"/>
    <w:rsid w:val="49AE2DA6"/>
    <w:rsid w:val="4A3F4CA5"/>
    <w:rsid w:val="4A4060F4"/>
    <w:rsid w:val="4B3813A7"/>
    <w:rsid w:val="4B4865D0"/>
    <w:rsid w:val="4C63431C"/>
    <w:rsid w:val="4CA53717"/>
    <w:rsid w:val="4CD86AB8"/>
    <w:rsid w:val="4E0631B0"/>
    <w:rsid w:val="4E106B77"/>
    <w:rsid w:val="4E2C6E0F"/>
    <w:rsid w:val="4E3D12B6"/>
    <w:rsid w:val="4ED85BC4"/>
    <w:rsid w:val="4F150BB0"/>
    <w:rsid w:val="4F601296"/>
    <w:rsid w:val="4F7902DA"/>
    <w:rsid w:val="4F997830"/>
    <w:rsid w:val="4FBF0685"/>
    <w:rsid w:val="50F2091C"/>
    <w:rsid w:val="518F170F"/>
    <w:rsid w:val="5261632C"/>
    <w:rsid w:val="52AD2165"/>
    <w:rsid w:val="52BA51C7"/>
    <w:rsid w:val="53762B86"/>
    <w:rsid w:val="53AE3ABC"/>
    <w:rsid w:val="541A6F10"/>
    <w:rsid w:val="54640C31"/>
    <w:rsid w:val="54FB77E7"/>
    <w:rsid w:val="55053F27"/>
    <w:rsid w:val="550B72FE"/>
    <w:rsid w:val="558D7F35"/>
    <w:rsid w:val="55F20B50"/>
    <w:rsid w:val="567D0773"/>
    <w:rsid w:val="56F12160"/>
    <w:rsid w:val="570A1F63"/>
    <w:rsid w:val="57160F93"/>
    <w:rsid w:val="572048AF"/>
    <w:rsid w:val="572A3D00"/>
    <w:rsid w:val="57F40747"/>
    <w:rsid w:val="57F578D5"/>
    <w:rsid w:val="58227164"/>
    <w:rsid w:val="591265B9"/>
    <w:rsid w:val="5ABD3DF0"/>
    <w:rsid w:val="5B413A7A"/>
    <w:rsid w:val="5B5419FF"/>
    <w:rsid w:val="5BD415B9"/>
    <w:rsid w:val="5CBA5FBD"/>
    <w:rsid w:val="5D06196B"/>
    <w:rsid w:val="5D414205"/>
    <w:rsid w:val="5D753EAF"/>
    <w:rsid w:val="5DAA18A6"/>
    <w:rsid w:val="5DC8030A"/>
    <w:rsid w:val="5DCE4E24"/>
    <w:rsid w:val="5DD15589"/>
    <w:rsid w:val="5E124648"/>
    <w:rsid w:val="5F946213"/>
    <w:rsid w:val="60C848A7"/>
    <w:rsid w:val="6155027F"/>
    <w:rsid w:val="619F3C5C"/>
    <w:rsid w:val="61E37639"/>
    <w:rsid w:val="624567D4"/>
    <w:rsid w:val="62B66AFB"/>
    <w:rsid w:val="63112BE8"/>
    <w:rsid w:val="63B12E83"/>
    <w:rsid w:val="64162BE0"/>
    <w:rsid w:val="64230399"/>
    <w:rsid w:val="64DD1E83"/>
    <w:rsid w:val="653A7029"/>
    <w:rsid w:val="65EE7B21"/>
    <w:rsid w:val="66910B25"/>
    <w:rsid w:val="66A157BA"/>
    <w:rsid w:val="671C7C7A"/>
    <w:rsid w:val="673F7A07"/>
    <w:rsid w:val="67D81B6B"/>
    <w:rsid w:val="68570D81"/>
    <w:rsid w:val="68F202C4"/>
    <w:rsid w:val="68FD36D6"/>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BA54CC"/>
    <w:rsid w:val="72FA784E"/>
    <w:rsid w:val="73740A39"/>
    <w:rsid w:val="73812E5B"/>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3B395D"/>
    <w:rsid w:val="7B6A44CF"/>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D48BBE"/>
  <w15:docId w15:val="{6D41B54D-C95A-4F90-A221-BEDBE0CF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uiPriority w:val="99"/>
    <w:qFormat/>
    <w:pPr>
      <w:ind w:firstLineChars="200" w:firstLine="420"/>
    </w:pPr>
  </w:style>
  <w:style w:type="paragraph" w:styleId="a6">
    <w:name w:val="annotation text"/>
    <w:basedOn w:val="a"/>
    <w:link w:val="a7"/>
    <w:uiPriority w:val="99"/>
    <w:qFormat/>
    <w:pPr>
      <w:jc w:val="left"/>
    </w:pPr>
  </w:style>
  <w:style w:type="paragraph" w:styleId="a8">
    <w:name w:val="Body Text"/>
    <w:basedOn w:val="a"/>
    <w:link w:val="a9"/>
    <w:uiPriority w:val="1"/>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qFormat/>
  </w:style>
  <w:style w:type="character" w:styleId="aff0">
    <w:name w:val="Hyperlink"/>
    <w:basedOn w:val="a0"/>
    <w:uiPriority w:val="99"/>
    <w:unhideWhenUsed/>
    <w:qFormat/>
    <w:rPr>
      <w:color w:val="0563C1" w:themeColor="hyperlink"/>
      <w:u w:val="single"/>
    </w:rPr>
  </w:style>
  <w:style w:type="character" w:styleId="aff1">
    <w:name w:val="annotation reference"/>
    <w:basedOn w:val="a0"/>
    <w:uiPriority w:val="99"/>
    <w:semiHidden/>
    <w:unhideWhenUsed/>
    <w:qFormat/>
    <w:rPr>
      <w:sz w:val="21"/>
      <w:szCs w:val="21"/>
    </w:rPr>
  </w:style>
  <w:style w:type="paragraph" w:styleId="aff2">
    <w:name w:val="No Spacing"/>
    <w:basedOn w:val="a"/>
    <w:next w:val="a"/>
    <w:unhideWhenUsed/>
    <w:qFormat/>
    <w:rPr>
      <w:rFonts w:ascii="Calibri" w:hAnsi="Calibri"/>
    </w:rPr>
  </w:style>
  <w:style w:type="paragraph" w:customStyle="1" w:styleId="5">
    <w:name w:val="标题 5（有编号）（绿盟科技）"/>
    <w:basedOn w:val="11"/>
    <w:next w:val="aff3"/>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3">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uiPriority w:val="1"/>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4">
    <w:name w:val="样式"/>
    <w:qFormat/>
    <w:pPr>
      <w:widowControl w:val="0"/>
      <w:autoSpaceDE w:val="0"/>
      <w:autoSpaceDN w:val="0"/>
      <w:adjustRightInd w:val="0"/>
    </w:pPr>
    <w:rPr>
      <w:rFonts w:ascii="宋体" w:hAnsi="宋体" w:cs="宋体"/>
      <w:sz w:val="24"/>
      <w:szCs w:val="24"/>
    </w:rPr>
  </w:style>
  <w:style w:type="paragraph" w:customStyle="1" w:styleId="aff5">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6">
    <w:name w:val="List Paragraph"/>
    <w:basedOn w:val="a"/>
    <w:link w:val="aff7"/>
    <w:qFormat/>
    <w:pPr>
      <w:ind w:firstLineChars="200" w:firstLine="420"/>
    </w:pPr>
  </w:style>
  <w:style w:type="character" w:customStyle="1" w:styleId="a5">
    <w:name w:val="正文缩进 字符"/>
    <w:link w:val="a4"/>
    <w:uiPriority w:val="99"/>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7">
    <w:name w:val="列表段落 字符"/>
    <w:link w:val="aff6"/>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01">
    <w:name w:val="01、普通正文"/>
    <w:basedOn w:val="a"/>
    <w:autoRedefine/>
    <w:qFormat/>
    <w:pPr>
      <w:tabs>
        <w:tab w:val="left" w:pos="0"/>
      </w:tabs>
      <w:wordWrap w:val="0"/>
      <w:topLinePunct/>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627EF9A-9BAC-4A24-84BF-916D318A02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34</Pages>
  <Words>8142</Words>
  <Characters>8794</Characters>
  <Application>Microsoft Office Word</Application>
  <DocSecurity>0</DocSecurity>
  <Lines>799</Lines>
  <Paragraphs>806</Paragraphs>
  <ScaleCrop>false</ScaleCrop>
  <Company>微软中国</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32</cp:revision>
  <dcterms:created xsi:type="dcterms:W3CDTF">2026-04-24T02:28:00Z</dcterms:created>
  <dcterms:modified xsi:type="dcterms:W3CDTF">2026-05-12T01:08:00Z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9F0974D90C21485081CD4EB4DE38F0CE_13</vt:lpwstr>
  </property>
  <property fmtid="{D5CDD505-2E9C-101B-9397-08002B2CF9AE}" pid="4" name="KSOTemplateDocerSaveRecord">
    <vt:lpwstr>eyJoZGlkIjoiMjk2ZTA3NDY4NjBmZGRmM2UyNmJiMzIzMTllYTE2NjAiLCJ1c2VySWQiOiI5ODA2NzA0NDcifQ==</vt:lpwstr>
  </property>
</Properties>
</file>