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委员会</w:t>
      </w:r>
    </w:p>
    <w:p w14:paraId="50C8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“玫瑰书香”活动纪念品采购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询价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文件</w:t>
      </w:r>
    </w:p>
    <w:p w14:paraId="1E30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93A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经四川铁道职业学院工会委员会2026年第四次会议决定，“玫瑰书香”活动纪念品采购相关事项如下：</w:t>
      </w:r>
    </w:p>
    <w:p w14:paraId="0CB0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1DBB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“玫瑰书香”活动纪念品采购</w:t>
      </w:r>
    </w:p>
    <w:p w14:paraId="009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二、采购类别</w:t>
      </w:r>
    </w:p>
    <w:p w14:paraId="7FB30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免洗干发喷雾</w:t>
      </w:r>
    </w:p>
    <w:p w14:paraId="5ADE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三、采购预算</w:t>
      </w:r>
    </w:p>
    <w:p w14:paraId="7DF5E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采购总金额不超过18720元。</w:t>
      </w:r>
    </w:p>
    <w:p w14:paraId="60C7B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301D5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品牌：独特艾琳</w:t>
      </w:r>
    </w:p>
    <w:p w14:paraId="42AFA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品名：免洗干发喷雾80ml</w:t>
      </w:r>
    </w:p>
    <w:p w14:paraId="31EF6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数量：624支（成都校区534支，内江校区90支）</w:t>
      </w:r>
    </w:p>
    <w:p w14:paraId="054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供</w:t>
      </w:r>
      <w:r>
        <w:rPr>
          <w:rFonts w:hint="eastAsia" w:ascii="黑体" w:hAnsi="黑体" w:eastAsia="黑体"/>
          <w:sz w:val="32"/>
          <w:szCs w:val="32"/>
        </w:rPr>
        <w:t>货时间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及地点</w:t>
      </w:r>
    </w:p>
    <w:p w14:paraId="01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</w:t>
      </w:r>
      <w:r>
        <w:rPr>
          <w:rFonts w:hint="eastAsia" w:ascii="仿宋_GB2312" w:eastAsia="仿宋_GB2312"/>
          <w:sz w:val="32"/>
          <w:szCs w:val="32"/>
        </w:rPr>
        <w:t>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2A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供货地点：成都校区（郫都区安德街道彭温路399号），内江校区（内江市市中区甜城大道268号）。</w:t>
      </w:r>
    </w:p>
    <w:p w14:paraId="4B5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、供应商资格条件</w:t>
      </w:r>
    </w:p>
    <w:p w14:paraId="535B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、供应商须提供本次采购相关的下述资料</w:t>
      </w:r>
    </w:p>
    <w:p w14:paraId="1FB1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2.营业执照复印件；</w:t>
      </w:r>
    </w:p>
    <w:p w14:paraId="0C4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、资料报送要求</w:t>
      </w:r>
    </w:p>
    <w:p w14:paraId="3D91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邮件报送sctdzyxygh@163.com</w:t>
      </w:r>
    </w:p>
    <w:p w14:paraId="59C8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2026年4月27日12:00</w:t>
      </w:r>
    </w:p>
    <w:p w14:paraId="6A4F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66AA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527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附：报价单模板</w:t>
      </w:r>
    </w:p>
    <w:p w14:paraId="6245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6FC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四川铁道职业学院工会委员会</w:t>
      </w:r>
    </w:p>
    <w:p w14:paraId="429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1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17DE8F8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D9EFF0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15B54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A86482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BB4941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C3CCBD1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9578636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9F9D526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AF9EFD8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73968210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CD5EAE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779F7D5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2960407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报价单模板：</w:t>
      </w:r>
    </w:p>
    <w:p w14:paraId="0BC32C65">
      <w:pPr>
        <w:spacing w:line="50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报  价  单</w:t>
      </w:r>
    </w:p>
    <w:p w14:paraId="5A3C9805">
      <w:pPr>
        <w:spacing w:line="500" w:lineRule="atLeast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四川铁道职业学院工会委员会</w:t>
      </w:r>
      <w:r>
        <w:rPr>
          <w:rFonts w:hint="eastAsia"/>
          <w:sz w:val="24"/>
          <w:szCs w:val="24"/>
        </w:rPr>
        <w:t xml:space="preserve">  ：</w:t>
      </w:r>
    </w:p>
    <w:p w14:paraId="03694089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对于贵方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“玫瑰书香”活动纪念品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询价采购项目，我方对本次货物采购作出实质性响应，接受供应商须知的各项要求。如有违约行为，同意按规定接受处罚，直至追究法律责任。</w:t>
      </w:r>
    </w:p>
    <w:p w14:paraId="1341EF2E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1.产品报价保证：我单位本次报价，为一次性完整唯一报价，含运输、税金等所有费用。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2.价格承诺：保证供货价格低于同期市场价。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3.产品质量保证：报价产品均为厂家全新、原装、正牌的产品。严格按国家“三包”规定做好售后服务工作，认真对待投诉。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4.供货期：保证对报价产品在指定日期内完成供货。</w:t>
      </w:r>
    </w:p>
    <w:p w14:paraId="2190AF8E">
      <w:pPr>
        <w:spacing w:line="500" w:lineRule="atLeast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5.运输方式：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□物流快递  □送货上门 </w:t>
      </w:r>
    </w:p>
    <w:p w14:paraId="71E2003B">
      <w:pPr>
        <w:spacing w:line="500" w:lineRule="atLeast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6.是否支持对公转账：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5B02C0A2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7.发票类型：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</w:t>
      </w:r>
    </w:p>
    <w:p w14:paraId="576BD8BD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8.是否卸货到指定地点：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09FCFF0F">
      <w:pPr>
        <w:spacing w:line="500" w:lineRule="atLeast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b/>
          <w:bCs/>
          <w:sz w:val="24"/>
          <w:szCs w:val="24"/>
        </w:rPr>
        <w:t>提供营业执照复印件（盖鲜章）。</w:t>
      </w:r>
    </w:p>
    <w:p w14:paraId="68A77624">
      <w:pPr>
        <w:spacing w:line="500" w:lineRule="atLeast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报价如下：</w:t>
      </w:r>
    </w:p>
    <w:tbl>
      <w:tblPr>
        <w:tblStyle w:val="5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92"/>
        <w:gridCol w:w="1570"/>
        <w:gridCol w:w="1239"/>
        <w:gridCol w:w="1297"/>
        <w:gridCol w:w="1448"/>
        <w:gridCol w:w="1523"/>
      </w:tblGrid>
      <w:tr w14:paraId="509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6" w:type="pct"/>
            <w:vAlign w:val="center"/>
          </w:tcPr>
          <w:p w14:paraId="61A70E16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7" w:type="pct"/>
            <w:vAlign w:val="center"/>
          </w:tcPr>
          <w:p w14:paraId="5F4114FD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835" w:type="pct"/>
            <w:vAlign w:val="center"/>
          </w:tcPr>
          <w:p w14:paraId="2931D32E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59" w:type="pct"/>
            <w:vAlign w:val="center"/>
          </w:tcPr>
          <w:p w14:paraId="5C7622ED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690" w:type="pct"/>
            <w:vAlign w:val="center"/>
          </w:tcPr>
          <w:p w14:paraId="7A83C392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 价</w:t>
            </w:r>
          </w:p>
        </w:tc>
        <w:tc>
          <w:tcPr>
            <w:tcW w:w="770" w:type="pct"/>
            <w:vAlign w:val="center"/>
          </w:tcPr>
          <w:p w14:paraId="1FD889EE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810" w:type="pct"/>
            <w:vAlign w:val="center"/>
          </w:tcPr>
          <w:p w14:paraId="63432C02">
            <w:pPr>
              <w:spacing w:line="5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注</w:t>
            </w:r>
          </w:p>
        </w:tc>
      </w:tr>
      <w:tr w14:paraId="451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6" w:type="pct"/>
            <w:vAlign w:val="center"/>
          </w:tcPr>
          <w:p w14:paraId="123E2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87" w:type="pct"/>
            <w:vAlign w:val="center"/>
          </w:tcPr>
          <w:p w14:paraId="10C9655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免洗干发喷雾</w:t>
            </w:r>
          </w:p>
        </w:tc>
        <w:tc>
          <w:tcPr>
            <w:tcW w:w="835" w:type="pct"/>
            <w:vAlign w:val="center"/>
          </w:tcPr>
          <w:p w14:paraId="2F51417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 w14:paraId="2A0EE38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624支</w:t>
            </w:r>
          </w:p>
        </w:tc>
        <w:tc>
          <w:tcPr>
            <w:tcW w:w="690" w:type="pct"/>
            <w:vAlign w:val="center"/>
          </w:tcPr>
          <w:p w14:paraId="0D116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40599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52DAD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成都534支，内江90支，包运费</w:t>
            </w:r>
          </w:p>
        </w:tc>
      </w:tr>
    </w:tbl>
    <w:p w14:paraId="798AEA24">
      <w:pPr>
        <w:spacing w:line="500" w:lineRule="atLeast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供应商信息：</w:t>
      </w:r>
    </w:p>
    <w:p w14:paraId="4CB7F77A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 xml:space="preserve">  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43EF5FFF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</w:t>
      </w:r>
    </w:p>
    <w:p w14:paraId="24DAF56C">
      <w:pPr>
        <w:spacing w:line="500" w:lineRule="atLeast"/>
        <w:ind w:firstLine="480" w:firstLineChars="20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供应商名称（盖章）：</w:t>
      </w:r>
    </w:p>
    <w:p w14:paraId="00FEB12E">
      <w:pPr>
        <w:spacing w:line="500" w:lineRule="atLeas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年  月   日</w:t>
      </w:r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52989B-0F43-4C21-9B82-F140CD4F4A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1413F7-9013-4F5E-9FEC-D5EBC43A5DF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B40838C-3B10-449C-834B-8EC8EFAEC6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CA4249-5042-4832-AD57-A49609BF680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2DC5CB3"/>
    <w:rsid w:val="06E005C4"/>
    <w:rsid w:val="0B792C38"/>
    <w:rsid w:val="0E2C08A8"/>
    <w:rsid w:val="117A18D5"/>
    <w:rsid w:val="1F585875"/>
    <w:rsid w:val="210F0963"/>
    <w:rsid w:val="22347461"/>
    <w:rsid w:val="22EA5B1F"/>
    <w:rsid w:val="2BDC26F0"/>
    <w:rsid w:val="2E960B5C"/>
    <w:rsid w:val="36937C9E"/>
    <w:rsid w:val="37B7401D"/>
    <w:rsid w:val="38C8225A"/>
    <w:rsid w:val="3958538C"/>
    <w:rsid w:val="3B9A283F"/>
    <w:rsid w:val="3CCF3BB7"/>
    <w:rsid w:val="3DA037A5"/>
    <w:rsid w:val="411D6622"/>
    <w:rsid w:val="41650F8E"/>
    <w:rsid w:val="426D00FA"/>
    <w:rsid w:val="43F860E9"/>
    <w:rsid w:val="476F0470"/>
    <w:rsid w:val="4C8C73CE"/>
    <w:rsid w:val="4DBC0187"/>
    <w:rsid w:val="4E1A4EAE"/>
    <w:rsid w:val="4FD03F76"/>
    <w:rsid w:val="527E7398"/>
    <w:rsid w:val="55050666"/>
    <w:rsid w:val="57F624E8"/>
    <w:rsid w:val="58472D43"/>
    <w:rsid w:val="587A4EC7"/>
    <w:rsid w:val="5BC844C4"/>
    <w:rsid w:val="5D3A2E20"/>
    <w:rsid w:val="650A75D2"/>
    <w:rsid w:val="6B102C5F"/>
    <w:rsid w:val="6F8010EF"/>
    <w:rsid w:val="706F0073"/>
    <w:rsid w:val="759B4C38"/>
    <w:rsid w:val="77D45F4A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774</Words>
  <Characters>856</Characters>
  <Lines>6</Lines>
  <Paragraphs>1</Paragraphs>
  <TotalTime>1</TotalTime>
  <ScaleCrop>false</ScaleCrop>
  <LinksUpToDate>false</LinksUpToDate>
  <CharactersWithSpaces>1132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爱笑的鱼</cp:lastModifiedBy>
  <dcterms:modified xsi:type="dcterms:W3CDTF">2026-04-24T03:48:01Z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eyJoZGlkIjoiMGZiYzRmMDFhM2FmMmRlN2QwMzhjZmY2ZmYyZmM3YzQiLCJ1c2VySWQiOiIzODQxNzAxNjQifQ==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3F298FCD9EC24A0398F358FE4131C6EF_12</vt:lpwstr>
  </property>
</Properties>
</file>