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C1" w:rsidRDefault="00C26CC1" w:rsidP="00C26CC1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26CC1" w:rsidRDefault="00C26CC1" w:rsidP="00C26CC1">
      <w:pPr>
        <w:spacing w:line="20" w:lineRule="atLeas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诚信考试承诺书</w:t>
      </w:r>
    </w:p>
    <w:p w:rsidR="00C26CC1" w:rsidRDefault="00C26CC1" w:rsidP="00C26CC1">
      <w:pPr>
        <w:spacing w:line="500" w:lineRule="exact"/>
        <w:ind w:firstLine="510"/>
        <w:rPr>
          <w:rFonts w:ascii="仿宋_GB2312" w:eastAsia="仿宋_GB2312" w:hAnsi="宋体"/>
          <w:sz w:val="30"/>
          <w:szCs w:val="30"/>
        </w:rPr>
      </w:pPr>
    </w:p>
    <w:p w:rsidR="00C26CC1" w:rsidRDefault="00C26CC1" w:rsidP="00C26CC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我是参加四川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铁道职业学院2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sz w:val="32"/>
          <w:szCs w:val="32"/>
        </w:rPr>
        <w:t>2年10月公开招聘的考生，我已认真阅读《事业单位公开招聘人员暂行规定》《四川省人事考试违规违纪行为处理办法〈试行〉》以及招聘公告中的相关信息。我已清楚了解，根据《中华人民共和国刑法修正案（九）》有关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C26CC1" w:rsidRDefault="00C26CC1" w:rsidP="00C26CC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</w:t>
      </w:r>
    </w:p>
    <w:p w:rsidR="00C26CC1" w:rsidRDefault="00C26CC1" w:rsidP="00C26CC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自觉服从考试组织管理部门的统一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，接受监考人员的管理、监督和检查。</w:t>
      </w:r>
    </w:p>
    <w:p w:rsidR="00C26CC1" w:rsidRDefault="00C26CC1" w:rsidP="00C26CC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自觉遵守相关法律和考试纪律、考场规则、诚信考试，不作弊。</w:t>
      </w:r>
    </w:p>
    <w:p w:rsidR="00C26CC1" w:rsidRDefault="00C26CC1" w:rsidP="00C26CC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不携带《考试须知》规定以外的物品进入考场。</w:t>
      </w:r>
    </w:p>
    <w:p w:rsidR="00C26CC1" w:rsidRDefault="00C26CC1" w:rsidP="00C26CC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26CC1" w:rsidRDefault="00C26CC1" w:rsidP="00C26CC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</w:p>
    <w:p w:rsidR="00C26CC1" w:rsidRDefault="00C26CC1" w:rsidP="00C26CC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C26CC1" w:rsidRDefault="00C26CC1" w:rsidP="00C26CC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C26CC1" w:rsidRPr="00B2535F" w:rsidRDefault="00C26CC1" w:rsidP="00C26CC1">
      <w:pPr>
        <w:spacing w:line="560" w:lineRule="exact"/>
        <w:ind w:firstLineChars="1700" w:firstLine="5440"/>
      </w:pPr>
      <w:r>
        <w:rPr>
          <w:rFonts w:ascii="仿宋_GB2312" w:eastAsia="仿宋_GB2312" w:hAnsi="宋体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华文仿宋" w:hint="eastAsia"/>
          <w:bCs/>
          <w:sz w:val="32"/>
          <w:szCs w:val="32"/>
        </w:rPr>
        <w:t>年  月  日</w:t>
      </w:r>
    </w:p>
    <w:p w:rsidR="00450E9C" w:rsidRPr="00C26CC1" w:rsidRDefault="00450E9C"/>
    <w:sectPr w:rsidR="00450E9C" w:rsidRPr="00C2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A7" w:rsidRDefault="004C06A7" w:rsidP="00C26CC1">
      <w:r>
        <w:separator/>
      </w:r>
    </w:p>
  </w:endnote>
  <w:endnote w:type="continuationSeparator" w:id="0">
    <w:p w:rsidR="004C06A7" w:rsidRDefault="004C06A7" w:rsidP="00C2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A7" w:rsidRDefault="004C06A7" w:rsidP="00C26CC1">
      <w:r>
        <w:separator/>
      </w:r>
    </w:p>
  </w:footnote>
  <w:footnote w:type="continuationSeparator" w:id="0">
    <w:p w:rsidR="004C06A7" w:rsidRDefault="004C06A7" w:rsidP="00C26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9D92"/>
    <w:multiLevelType w:val="singleLevel"/>
    <w:tmpl w:val="59F69D9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08"/>
    <w:rsid w:val="00450E9C"/>
    <w:rsid w:val="004C06A7"/>
    <w:rsid w:val="007B6D08"/>
    <w:rsid w:val="00C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C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C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C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C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ylmfeng.com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2022-10-19T00:42:00Z</dcterms:created>
  <dcterms:modified xsi:type="dcterms:W3CDTF">2022-10-19T00:42:00Z</dcterms:modified>
</cp:coreProperties>
</file>