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D8" w:rsidRDefault="00477ED8" w:rsidP="00477ED8">
      <w:pPr>
        <w:spacing w:line="50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 w:rsidRPr="00871BB1">
        <w:rPr>
          <w:rFonts w:ascii="黑体" w:eastAsia="黑体" w:hAnsi="黑体" w:cs="Times New Roman" w:hint="eastAsia"/>
          <w:kern w:val="0"/>
          <w:sz w:val="32"/>
          <w:szCs w:val="32"/>
        </w:rPr>
        <w:t>附件1</w:t>
      </w:r>
    </w:p>
    <w:p w:rsidR="00477ED8" w:rsidRPr="00871BB1" w:rsidRDefault="00477ED8" w:rsidP="00477ED8">
      <w:pPr>
        <w:spacing w:line="50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  <w:bookmarkStart w:id="0" w:name="_GoBack"/>
      <w:bookmarkEnd w:id="0"/>
    </w:p>
    <w:p w:rsidR="00477ED8" w:rsidRPr="00EA2614" w:rsidRDefault="00477ED8" w:rsidP="00477ED8">
      <w:pPr>
        <w:spacing w:line="52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EA2614">
        <w:rPr>
          <w:rFonts w:ascii="方正小标宋简体" w:eastAsia="方正小标宋简体" w:hAnsi="黑体" w:cs="宋体" w:hint="eastAsia"/>
          <w:kern w:val="0"/>
          <w:sz w:val="36"/>
          <w:szCs w:val="36"/>
        </w:rPr>
        <w:t>四川铁道职业学院2022年7月公开考核招聘</w:t>
      </w:r>
      <w:proofErr w:type="gramStart"/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思政课</w:t>
      </w:r>
      <w:proofErr w:type="gramEnd"/>
      <w:r w:rsidRPr="00EA2614">
        <w:rPr>
          <w:rFonts w:ascii="方正小标宋简体" w:eastAsia="方正小标宋简体" w:hAnsi="黑体" w:cs="宋体" w:hint="eastAsia"/>
          <w:kern w:val="0"/>
          <w:sz w:val="36"/>
          <w:szCs w:val="36"/>
        </w:rPr>
        <w:t>教师条件要求一览表</w:t>
      </w:r>
    </w:p>
    <w:p w:rsidR="00477ED8" w:rsidRPr="00871BB1" w:rsidRDefault="00477ED8" w:rsidP="00477ED8">
      <w:pPr>
        <w:tabs>
          <w:tab w:val="left" w:pos="8820"/>
        </w:tabs>
        <w:spacing w:line="400" w:lineRule="exact"/>
        <w:rPr>
          <w:rFonts w:ascii="黑体" w:eastAsia="黑体" w:hAnsi="宋体" w:cs="宋体"/>
          <w:kern w:val="0"/>
          <w:sz w:val="28"/>
          <w:szCs w:val="28"/>
          <w:shd w:val="pct10" w:color="auto" w:fill="FFFFFF"/>
        </w:rPr>
      </w:pPr>
    </w:p>
    <w:tbl>
      <w:tblPr>
        <w:tblW w:w="14245" w:type="dxa"/>
        <w:jc w:val="center"/>
        <w:tblLayout w:type="fixed"/>
        <w:tblLook w:val="0000" w:firstRow="0" w:lastRow="0" w:firstColumn="0" w:lastColumn="0" w:noHBand="0" w:noVBand="0"/>
      </w:tblPr>
      <w:tblGrid>
        <w:gridCol w:w="1282"/>
        <w:gridCol w:w="1120"/>
        <w:gridCol w:w="1278"/>
        <w:gridCol w:w="1112"/>
        <w:gridCol w:w="741"/>
        <w:gridCol w:w="843"/>
        <w:gridCol w:w="1704"/>
        <w:gridCol w:w="1344"/>
        <w:gridCol w:w="2337"/>
        <w:gridCol w:w="1730"/>
        <w:gridCol w:w="754"/>
      </w:tblGrid>
      <w:tr w:rsidR="00477ED8" w:rsidRPr="00871BB1" w:rsidTr="0004304B">
        <w:trPr>
          <w:trHeight w:val="502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招聘部门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招聘对象</w:t>
            </w:r>
          </w:p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范围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ind w:left="29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其他条件要求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77ED8" w:rsidRPr="00871BB1" w:rsidTr="0004304B">
        <w:trPr>
          <w:trHeight w:val="90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或学位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专业条件要求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7ED8" w:rsidRPr="00871BB1" w:rsidTr="0004304B">
        <w:trPr>
          <w:trHeight w:val="170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71B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思政教学</w:t>
            </w:r>
            <w:proofErr w:type="gramEnd"/>
            <w:r w:rsidRPr="00871B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与研究部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思政课</w:t>
            </w:r>
            <w:proofErr w:type="gramEnd"/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CTY</w:t>
            </w:r>
            <w:r w:rsidRPr="00871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详见公告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ED8" w:rsidRPr="00871BB1" w:rsidRDefault="00477ED8" w:rsidP="0004304B">
            <w:pPr>
              <w:spacing w:line="280" w:lineRule="exac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71BB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1972</w:t>
            </w:r>
            <w:r w:rsidRPr="00871BB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71BB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871BB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871BB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871BB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日及以后出生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普通高等教育</w:t>
            </w:r>
            <w:r w:rsidRPr="00871BB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本科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及以上学历</w:t>
            </w:r>
            <w:r w:rsidRPr="00871B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、硕士及以上学位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77ED8" w:rsidRPr="00871BB1" w:rsidRDefault="00477ED8" w:rsidP="0004304B">
            <w:pPr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硕士阶段：马克思主义理论、马克思主义基本原理、马克思主义发展史、马克思主义中国化研究、国外马克思主义研究、思想政治教育、中国近现代史基本问题研究。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ED8" w:rsidRPr="00871BB1" w:rsidRDefault="00477ED8" w:rsidP="00477ED8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71BB1">
              <w:rPr>
                <w:rFonts w:ascii="宋体" w:eastAsia="宋体" w:hAnsi="宋体" w:cs="宋体"/>
                <w:kern w:val="0"/>
                <w:sz w:val="24"/>
                <w:szCs w:val="24"/>
              </w:rPr>
              <w:t>副</w:t>
            </w: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教授、副研究员及</w:t>
            </w:r>
            <w:r w:rsidRPr="00871BB1">
              <w:rPr>
                <w:rFonts w:ascii="宋体" w:eastAsia="宋体" w:hAnsi="宋体" w:cs="宋体"/>
                <w:kern w:val="0"/>
                <w:sz w:val="24"/>
                <w:szCs w:val="24"/>
              </w:rPr>
              <w:t>以上专业技术职务</w:t>
            </w:r>
            <w:r w:rsidRPr="00871B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477ED8" w:rsidRPr="00871BB1" w:rsidRDefault="00477ED8" w:rsidP="00477ED8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1B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D8" w:rsidRPr="00871BB1" w:rsidRDefault="00477ED8" w:rsidP="0004304B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C41E8" w:rsidRPr="006F767A" w:rsidRDefault="00477ED8" w:rsidP="006F767A">
      <w:pPr>
        <w:spacing w:line="440" w:lineRule="exact"/>
        <w:ind w:firstLineChars="200" w:firstLine="480"/>
        <w:jc w:val="left"/>
      </w:pPr>
      <w:r w:rsidRPr="00871BB1">
        <w:rPr>
          <w:rFonts w:ascii="楷体_GB2312" w:eastAsia="楷体_GB2312" w:hAnsi="Times New Roman" w:cs="Times New Roman" w:hint="eastAsia"/>
          <w:kern w:val="0"/>
          <w:sz w:val="24"/>
          <w:szCs w:val="24"/>
        </w:rPr>
        <w:t>注：1.本表各岗位相关的其他条件及要求请见本公告正文；2.报考者本人有效毕业证所</w:t>
      </w:r>
      <w:r>
        <w:rPr>
          <w:rFonts w:ascii="楷体_GB2312" w:eastAsia="楷体_GB2312" w:hAnsi="Times New Roman" w:cs="Times New Roman" w:hint="eastAsia"/>
          <w:kern w:val="0"/>
          <w:sz w:val="24"/>
          <w:szCs w:val="24"/>
        </w:rPr>
        <w:t>载学历及专业名称、专业方向，须完全符合其所报岗位“学历或学位”</w:t>
      </w:r>
      <w:r w:rsidRPr="00871BB1">
        <w:rPr>
          <w:rFonts w:ascii="楷体_GB2312" w:eastAsia="楷体_GB2312" w:hAnsi="Times New Roman" w:cs="Times New Roman" w:hint="eastAsia"/>
          <w:kern w:val="0"/>
          <w:sz w:val="24"/>
          <w:szCs w:val="24"/>
        </w:rPr>
        <w:t>“专业条件要求”和其他要求等三栏的学历、专业条件、其他条件等要求相符。</w:t>
      </w:r>
    </w:p>
    <w:sectPr w:rsidR="00AC41E8" w:rsidRPr="006F767A" w:rsidSect="006F767A">
      <w:footerReference w:type="default" r:id="rId8"/>
      <w:pgSz w:w="16838" w:h="11906" w:orient="landscape"/>
      <w:pgMar w:top="1418" w:right="1418" w:bottom="1418" w:left="1418" w:header="851" w:footer="748" w:gutter="0"/>
      <w:cols w:space="72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D85" w:rsidRDefault="00F62D85" w:rsidP="00477ED8">
      <w:r>
        <w:separator/>
      </w:r>
    </w:p>
  </w:endnote>
  <w:endnote w:type="continuationSeparator" w:id="0">
    <w:p w:rsidR="00F62D85" w:rsidRDefault="00F62D85" w:rsidP="0047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4B" w:rsidRDefault="0004304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D85" w:rsidRDefault="00F62D85" w:rsidP="00477ED8">
      <w:r>
        <w:separator/>
      </w:r>
    </w:p>
  </w:footnote>
  <w:footnote w:type="continuationSeparator" w:id="0">
    <w:p w:rsidR="00F62D85" w:rsidRDefault="00F62D85" w:rsidP="0047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D7FD47"/>
    <w:multiLevelType w:val="singleLevel"/>
    <w:tmpl w:val="81D7FD4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D8"/>
    <w:rsid w:val="0004304B"/>
    <w:rsid w:val="00093FB2"/>
    <w:rsid w:val="00212BD9"/>
    <w:rsid w:val="00477ED8"/>
    <w:rsid w:val="006F767A"/>
    <w:rsid w:val="00A7511E"/>
    <w:rsid w:val="00AC41E8"/>
    <w:rsid w:val="00B16F25"/>
    <w:rsid w:val="00CF5629"/>
    <w:rsid w:val="00EF39B9"/>
    <w:rsid w:val="00F6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77ED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77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77E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7E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7E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77ED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77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77E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7E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7E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337</Characters>
  <Application>Microsoft Office Word</Application>
  <DocSecurity>0</DocSecurity>
  <Lines>2</Lines>
  <Paragraphs>1</Paragraphs>
  <ScaleCrop>false</ScaleCrop>
  <Company>ylmfeng.com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4</cp:revision>
  <cp:lastPrinted>2022-06-20T07:24:00Z</cp:lastPrinted>
  <dcterms:created xsi:type="dcterms:W3CDTF">2022-06-20T06:54:00Z</dcterms:created>
  <dcterms:modified xsi:type="dcterms:W3CDTF">2022-06-20T10:00:00Z</dcterms:modified>
</cp:coreProperties>
</file>