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840"/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900"/>
        <w:gridCol w:w="900"/>
        <w:gridCol w:w="900"/>
        <w:gridCol w:w="816"/>
        <w:gridCol w:w="733"/>
        <w:gridCol w:w="734"/>
        <w:gridCol w:w="626"/>
        <w:gridCol w:w="720"/>
        <w:gridCol w:w="720"/>
      </w:tblGrid>
      <w:tr w:rsidR="008E14CF" w:rsidRPr="00CA11B5" w:rsidTr="00050F7D">
        <w:trPr>
          <w:trHeight w:val="567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/>
                <w:noProof/>
                <w:color w:val="000000"/>
                <w:szCs w:val="21"/>
              </w:rPr>
              <w:pict>
                <v:line id="__TH_L7" o:spid="_x0000_s1026" style="position:absolute;left:0;text-align:left;z-index:251660288" from="-2.65pt,2.6pt" to="138.25pt,88.4pt" strokeweight=".5pt"/>
              </w:pict>
            </w:r>
            <w:r w:rsidRPr="008D370B">
              <w:rPr>
                <w:rFonts w:ascii="宋体" w:hAnsi="宋体" w:hint="eastAsia"/>
                <w:color w:val="000000"/>
                <w:szCs w:val="21"/>
              </w:rPr>
              <w:t xml:space="preserve">          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 xml:space="preserve">              项目</w:t>
            </w:r>
          </w:p>
          <w:p w:rsidR="008E14CF" w:rsidRPr="008D370B" w:rsidRDefault="008E14CF" w:rsidP="00050F7D">
            <w:pPr>
              <w:spacing w:line="440" w:lineRule="exact"/>
              <w:ind w:firstLineChars="343" w:firstLine="720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E14CF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合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计</w:t>
            </w:r>
          </w:p>
          <w:p w:rsidR="008E14CF" w:rsidRPr="008D370B" w:rsidRDefault="008E14CF" w:rsidP="00050F7D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四川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重庆</w:t>
            </w: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贵州</w:t>
            </w: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云南</w:t>
            </w:r>
          </w:p>
        </w:tc>
        <w:tc>
          <w:tcPr>
            <w:tcW w:w="734" w:type="dxa"/>
            <w:vAlign w:val="center"/>
          </w:tcPr>
          <w:p w:rsidR="008E14CF" w:rsidRPr="008D370B" w:rsidRDefault="008E14CF" w:rsidP="00050F7D">
            <w:pPr>
              <w:spacing w:line="440" w:lineRule="exact"/>
              <w:ind w:leftChars="49" w:left="103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招生</w:t>
            </w:r>
          </w:p>
          <w:p w:rsidR="008E14CF" w:rsidRPr="008D370B" w:rsidRDefault="008E14CF" w:rsidP="00050F7D">
            <w:pPr>
              <w:spacing w:line="440" w:lineRule="exact"/>
              <w:ind w:leftChars="49" w:left="103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 xml:space="preserve">对  </w:t>
            </w:r>
            <w:proofErr w:type="gramStart"/>
            <w:r w:rsidRPr="008D370B">
              <w:rPr>
                <w:rFonts w:ascii="宋体" w:hAnsi="宋体" w:hint="eastAsia"/>
                <w:color w:val="000000"/>
                <w:szCs w:val="21"/>
              </w:rPr>
              <w:t>象</w:t>
            </w:r>
            <w:proofErr w:type="gramEnd"/>
          </w:p>
        </w:tc>
        <w:tc>
          <w:tcPr>
            <w:tcW w:w="626" w:type="dxa"/>
          </w:tcPr>
          <w:p w:rsidR="008E14CF" w:rsidRPr="008D370B" w:rsidRDefault="008E14CF" w:rsidP="00050F7D">
            <w:pPr>
              <w:spacing w:line="44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学制</w:t>
            </w:r>
          </w:p>
        </w:tc>
        <w:tc>
          <w:tcPr>
            <w:tcW w:w="72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层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8D370B">
              <w:rPr>
                <w:rFonts w:ascii="宋体" w:hAnsi="宋体" w:hint="eastAsia"/>
                <w:color w:val="000000"/>
                <w:szCs w:val="21"/>
              </w:rPr>
              <w:t>次</w:t>
            </w:r>
          </w:p>
        </w:tc>
        <w:tc>
          <w:tcPr>
            <w:tcW w:w="72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就读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校区</w:t>
            </w:r>
          </w:p>
        </w:tc>
      </w:tr>
      <w:tr w:rsidR="008E14CF" w:rsidRPr="00CA11B5" w:rsidTr="00050F7D">
        <w:trPr>
          <w:trHeight w:val="526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铁道机车车辆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126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:rsidR="008E14CF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高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中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理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科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生</w:t>
            </w:r>
          </w:p>
        </w:tc>
        <w:tc>
          <w:tcPr>
            <w:tcW w:w="626" w:type="dxa"/>
            <w:vMerge w:val="restart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E14CF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三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年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ind w:firstLineChars="100" w:firstLine="21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大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专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ind w:firstLineChars="100" w:firstLine="21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安</w:t>
            </w:r>
          </w:p>
          <w:p w:rsidR="008E14CF" w:rsidRPr="008D370B" w:rsidRDefault="008E14CF" w:rsidP="00050F7D">
            <w:pPr>
              <w:spacing w:line="440" w:lineRule="exact"/>
              <w:ind w:leftChars="96" w:left="202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E14CF" w:rsidRPr="008D370B" w:rsidRDefault="008E14CF" w:rsidP="00050F7D">
            <w:pPr>
              <w:spacing w:line="440" w:lineRule="exact"/>
              <w:ind w:leftChars="96" w:left="202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德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E14CF" w:rsidRPr="008D370B" w:rsidRDefault="008E14CF" w:rsidP="00050F7D">
            <w:pPr>
              <w:spacing w:line="440" w:lineRule="exact"/>
              <w:ind w:firstLineChars="98" w:firstLine="206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校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E14CF" w:rsidRPr="008D370B" w:rsidRDefault="008E14CF" w:rsidP="00050F7D">
            <w:pPr>
              <w:spacing w:line="440" w:lineRule="exact"/>
              <w:ind w:firstLineChars="98" w:firstLine="206"/>
              <w:jc w:val="center"/>
              <w:rPr>
                <w:rFonts w:ascii="宋体" w:hAnsi="宋体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区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E14CF" w:rsidRPr="00CA11B5" w:rsidTr="00050F7D">
        <w:trPr>
          <w:trHeight w:hRule="exact" w:val="427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高速动车组检修技术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8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26" w:type="dxa"/>
            <w:vMerge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E14CF" w:rsidRPr="00CA11B5" w:rsidTr="00050F7D">
        <w:trPr>
          <w:trHeight w:hRule="exact" w:val="433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电气化铁道技术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126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26" w:type="dxa"/>
            <w:vMerge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E14CF" w:rsidRPr="00CA11B5" w:rsidTr="00050F7D">
        <w:trPr>
          <w:trHeight w:hRule="exact" w:val="424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高速铁路信号控制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82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26" w:type="dxa"/>
            <w:vMerge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E14CF" w:rsidRPr="00CA11B5" w:rsidTr="00050F7D">
        <w:trPr>
          <w:trHeight w:hRule="exact" w:val="416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铁道交通运营管理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41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26" w:type="dxa"/>
            <w:vMerge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E14CF" w:rsidRPr="00CA11B5" w:rsidTr="00050F7D">
        <w:trPr>
          <w:trHeight w:hRule="exact" w:val="422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铁道通信信号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900" w:type="dxa"/>
            <w:vAlign w:val="center"/>
          </w:tcPr>
          <w:p w:rsidR="008E14CF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78</w:t>
            </w:r>
          </w:p>
        </w:tc>
        <w:tc>
          <w:tcPr>
            <w:tcW w:w="900" w:type="dxa"/>
            <w:vAlign w:val="center"/>
          </w:tcPr>
          <w:p w:rsidR="008E14CF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816" w:type="dxa"/>
            <w:vAlign w:val="center"/>
          </w:tcPr>
          <w:p w:rsidR="008E14CF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733" w:type="dxa"/>
            <w:vAlign w:val="center"/>
          </w:tcPr>
          <w:p w:rsidR="008E14CF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26" w:type="dxa"/>
            <w:vMerge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E14CF" w:rsidRPr="00CA11B5" w:rsidTr="00050F7D">
        <w:trPr>
          <w:trHeight w:hRule="exact" w:val="422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铁道工程技术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78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26" w:type="dxa"/>
            <w:vMerge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E14CF" w:rsidRPr="00CA11B5" w:rsidTr="00050F7D">
        <w:trPr>
          <w:trHeight w:hRule="exact" w:val="429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计算机应用技术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26" w:type="dxa"/>
            <w:vMerge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E14CF" w:rsidRPr="00CA11B5" w:rsidTr="00050F7D">
        <w:trPr>
          <w:trHeight w:val="400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会计电算化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150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高 中 文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科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生</w:t>
            </w:r>
          </w:p>
        </w:tc>
        <w:tc>
          <w:tcPr>
            <w:tcW w:w="626" w:type="dxa"/>
            <w:vMerge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E14CF" w:rsidRPr="00CA11B5" w:rsidTr="00050F7D">
        <w:trPr>
          <w:trHeight w:val="420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金融保险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26" w:type="dxa"/>
            <w:vMerge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E14CF" w:rsidRPr="00CA11B5" w:rsidTr="00050F7D">
        <w:trPr>
          <w:trHeight w:val="398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旅游管理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26" w:type="dxa"/>
            <w:vMerge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E14CF" w:rsidRPr="00CA11B5" w:rsidTr="00050F7D">
        <w:trPr>
          <w:trHeight w:val="419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营销与策划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26" w:type="dxa"/>
            <w:vMerge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E14CF" w:rsidRPr="00CA11B5" w:rsidTr="00050F7D">
        <w:trPr>
          <w:trHeight w:hRule="exact" w:val="430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铁道交通运营管理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37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26" w:type="dxa"/>
            <w:vMerge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E14CF" w:rsidRPr="00CA11B5" w:rsidTr="00050F7D">
        <w:trPr>
          <w:trHeight w:hRule="exact" w:val="510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社区管理与服务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26" w:type="dxa"/>
            <w:vMerge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E14CF" w:rsidRPr="00CA11B5" w:rsidTr="00050F7D">
        <w:trPr>
          <w:trHeight w:hRule="exact" w:val="510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小 计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1200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8D370B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80</w:t>
            </w: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40</w:t>
            </w: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26" w:type="dxa"/>
            <w:vMerge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E14CF" w:rsidRPr="00CA11B5" w:rsidTr="00050F7D">
        <w:trPr>
          <w:trHeight w:hRule="exact" w:val="481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电力机车运用与检修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初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中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毕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业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生</w:t>
            </w:r>
          </w:p>
        </w:tc>
        <w:tc>
          <w:tcPr>
            <w:tcW w:w="626" w:type="dxa"/>
            <w:vMerge w:val="restart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E14CF" w:rsidRPr="008D370B" w:rsidRDefault="008E14CF" w:rsidP="00050F7D">
            <w:pPr>
              <w:spacing w:line="440" w:lineRule="exact"/>
              <w:ind w:firstLineChars="48" w:firstLine="101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五</w:t>
            </w:r>
          </w:p>
          <w:p w:rsidR="008E14CF" w:rsidRPr="008D370B" w:rsidRDefault="008E14CF" w:rsidP="00050F7D">
            <w:pPr>
              <w:spacing w:line="440" w:lineRule="exact"/>
              <w:ind w:firstLineChars="48" w:firstLine="101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E14CF" w:rsidRPr="008D370B" w:rsidRDefault="008E14CF" w:rsidP="00050F7D">
            <w:pPr>
              <w:spacing w:line="440" w:lineRule="exact"/>
              <w:ind w:firstLineChars="48" w:firstLine="101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年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E14CF" w:rsidRPr="008D370B" w:rsidRDefault="008E14CF" w:rsidP="00050F7D">
            <w:pPr>
              <w:spacing w:line="440" w:lineRule="exact"/>
              <w:ind w:firstLineChars="48" w:firstLine="101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高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E14CF" w:rsidRPr="008D370B" w:rsidRDefault="008E14CF" w:rsidP="00050F7D">
            <w:pPr>
              <w:spacing w:line="440" w:lineRule="exact"/>
              <w:ind w:firstLineChars="50" w:firstLine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职</w:t>
            </w:r>
          </w:p>
          <w:p w:rsidR="008E14CF" w:rsidRPr="008D370B" w:rsidRDefault="008E14CF" w:rsidP="00050F7D">
            <w:pPr>
              <w:spacing w:line="440" w:lineRule="exact"/>
              <w:ind w:firstLineChars="49" w:firstLine="103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8E14CF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内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江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校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区</w:t>
            </w:r>
          </w:p>
        </w:tc>
      </w:tr>
      <w:tr w:rsidR="008E14CF" w:rsidRPr="00CA11B5" w:rsidTr="00050F7D">
        <w:trPr>
          <w:trHeight w:hRule="exact" w:val="431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电气化铁道供电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ind w:firstLineChars="100" w:firstLine="21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26" w:type="dxa"/>
            <w:vMerge/>
            <w:vAlign w:val="center"/>
          </w:tcPr>
          <w:p w:rsidR="008E14CF" w:rsidRPr="008D370B" w:rsidRDefault="008E14CF" w:rsidP="00050F7D">
            <w:pPr>
              <w:spacing w:line="440" w:lineRule="exact"/>
              <w:ind w:firstLineChars="100" w:firstLine="21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ind w:firstLineChars="100" w:firstLine="21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ind w:firstLineChars="100" w:firstLine="21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E14CF" w:rsidRPr="00CA11B5" w:rsidTr="00050F7D">
        <w:trPr>
          <w:trHeight w:hRule="exact" w:val="422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铁道信号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26" w:type="dxa"/>
            <w:vMerge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E14CF" w:rsidRPr="00CA11B5" w:rsidTr="00050F7D">
        <w:trPr>
          <w:trHeight w:hRule="exact" w:val="428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铁道运输管理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26" w:type="dxa"/>
            <w:vMerge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E14CF" w:rsidRPr="00CA11B5" w:rsidTr="00050F7D">
        <w:trPr>
          <w:trHeight w:hRule="exact" w:val="407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铁道施工与养护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26" w:type="dxa"/>
            <w:vMerge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E14CF" w:rsidRPr="00CA11B5" w:rsidTr="00050F7D">
        <w:trPr>
          <w:trHeight w:hRule="exact" w:val="427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小 计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400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400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26" w:type="dxa"/>
            <w:vMerge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E14CF" w:rsidRPr="00CA11B5" w:rsidTr="00050F7D">
        <w:trPr>
          <w:trHeight w:val="518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电气技术应用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初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中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毕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业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生</w:t>
            </w:r>
          </w:p>
        </w:tc>
        <w:tc>
          <w:tcPr>
            <w:tcW w:w="626" w:type="dxa"/>
            <w:vMerge w:val="restart"/>
            <w:vAlign w:val="center"/>
          </w:tcPr>
          <w:p w:rsidR="008E14CF" w:rsidRDefault="008E14CF" w:rsidP="00050F7D">
            <w:pPr>
              <w:spacing w:line="440" w:lineRule="exact"/>
              <w:ind w:firstLineChars="50" w:firstLine="105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三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年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8E14CF" w:rsidRDefault="008E14CF" w:rsidP="00050F7D">
            <w:pPr>
              <w:spacing w:line="440" w:lineRule="exact"/>
              <w:ind w:firstLineChars="50" w:firstLine="105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E14CF" w:rsidRPr="008D370B" w:rsidRDefault="008E14CF" w:rsidP="00050F7D">
            <w:pPr>
              <w:spacing w:line="440" w:lineRule="exact"/>
              <w:ind w:firstLineChars="50" w:firstLine="105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中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专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ind w:firstLineChars="50" w:firstLine="105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内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江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校</w:t>
            </w:r>
          </w:p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区</w:t>
            </w:r>
          </w:p>
        </w:tc>
      </w:tr>
      <w:tr w:rsidR="008E14CF" w:rsidRPr="00CA11B5" w:rsidTr="00050F7D">
        <w:trPr>
          <w:trHeight w:hRule="exact" w:val="588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数控技术应用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26" w:type="dxa"/>
            <w:vMerge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E14CF" w:rsidRPr="00CA11B5" w:rsidTr="00050F7D">
        <w:trPr>
          <w:trHeight w:hRule="exact" w:val="645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小 计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26" w:type="dxa"/>
            <w:vMerge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8E14CF" w:rsidRPr="00CA11B5" w:rsidTr="00050F7D">
        <w:trPr>
          <w:trHeight w:hRule="exact" w:val="510"/>
        </w:trPr>
        <w:tc>
          <w:tcPr>
            <w:tcW w:w="288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合计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1700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D370B">
              <w:rPr>
                <w:rFonts w:ascii="宋体" w:hAnsi="宋体" w:hint="eastAsia"/>
                <w:color w:val="000000"/>
                <w:szCs w:val="21"/>
              </w:rPr>
              <w:t>15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Pr="008D370B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900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80</w:t>
            </w:r>
          </w:p>
        </w:tc>
        <w:tc>
          <w:tcPr>
            <w:tcW w:w="81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40</w:t>
            </w:r>
          </w:p>
        </w:tc>
        <w:tc>
          <w:tcPr>
            <w:tcW w:w="733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26" w:type="dxa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E14CF" w:rsidRPr="008D370B" w:rsidRDefault="008E14CF" w:rsidP="00050F7D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D41334" w:rsidRPr="00050F7D" w:rsidRDefault="002643BC" w:rsidP="00050F7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四川管理职业学院</w:t>
      </w:r>
      <w:r w:rsidR="00050F7D" w:rsidRPr="00050F7D">
        <w:rPr>
          <w:rFonts w:hint="eastAsia"/>
          <w:sz w:val="36"/>
          <w:szCs w:val="36"/>
        </w:rPr>
        <w:t>2015</w:t>
      </w:r>
      <w:r w:rsidR="00050F7D" w:rsidRPr="00050F7D">
        <w:rPr>
          <w:rFonts w:hint="eastAsia"/>
          <w:sz w:val="36"/>
          <w:szCs w:val="36"/>
        </w:rPr>
        <w:t>年招生计划</w:t>
      </w:r>
    </w:p>
    <w:sectPr w:rsidR="00D41334" w:rsidRPr="00050F7D" w:rsidSect="008E14CF">
      <w:pgSz w:w="11906" w:h="16838"/>
      <w:pgMar w:top="1440" w:right="1797" w:bottom="1440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14CF"/>
    <w:rsid w:val="00050F7D"/>
    <w:rsid w:val="002643BC"/>
    <w:rsid w:val="008E14CF"/>
    <w:rsid w:val="00D4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667</Characters>
  <Application>Microsoft Office Word</Application>
  <DocSecurity>0</DocSecurity>
  <Lines>5</Lines>
  <Paragraphs>1</Paragraphs>
  <ScaleCrop>false</ScaleCrop>
  <Company> 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zjb</dc:creator>
  <cp:lastModifiedBy>zjb</cp:lastModifiedBy>
  <cp:revision>3</cp:revision>
  <dcterms:created xsi:type="dcterms:W3CDTF">2016-03-07T02:25:00Z</dcterms:created>
  <dcterms:modified xsi:type="dcterms:W3CDTF">2016-03-07T02:30:00Z</dcterms:modified>
</cp:coreProperties>
</file>